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5EDF4" w14:textId="77777777" w:rsidR="0057360F" w:rsidRPr="00747257" w:rsidRDefault="00177848" w:rsidP="003E7D66">
      <w:pPr>
        <w:spacing w:after="0" w:line="360" w:lineRule="auto"/>
        <w:contextualSpacing/>
        <w:rPr>
          <w:rFonts w:asciiTheme="minorHAnsi" w:hAnsiTheme="minorHAnsi" w:cstheme="minorHAnsi"/>
          <w:sz w:val="32"/>
          <w:szCs w:val="32"/>
        </w:rPr>
      </w:pPr>
      <w:bookmarkStart w:id="0" w:name="_GoBack"/>
      <w:bookmarkEnd w:id="0"/>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177848">
        <w:rPr>
          <w:rFonts w:asciiTheme="minorHAnsi" w:hAnsiTheme="minorHAnsi" w:cstheme="minorHAnsi"/>
          <w:sz w:val="32"/>
          <w:szCs w:val="32"/>
          <w:u w:val="single"/>
        </w:rPr>
        <w:t>:</w:t>
      </w:r>
      <w:r w:rsidR="00747257">
        <w:rPr>
          <w:rFonts w:asciiTheme="minorHAnsi" w:hAnsiTheme="minorHAnsi" w:cstheme="minorHAnsi"/>
          <w:sz w:val="32"/>
          <w:szCs w:val="32"/>
          <w:u w:val="single"/>
        </w:rPr>
        <w:t xml:space="preserve"> </w:t>
      </w:r>
      <w:r w:rsidR="00747257">
        <w:rPr>
          <w:rFonts w:asciiTheme="minorHAnsi" w:hAnsiTheme="minorHAnsi" w:cstheme="minorHAnsi"/>
          <w:sz w:val="32"/>
          <w:szCs w:val="32"/>
        </w:rPr>
        <w:t xml:space="preserve"> </w:t>
      </w:r>
      <w:r w:rsidR="00747257" w:rsidRPr="00F40C08">
        <w:rPr>
          <w:rFonts w:asciiTheme="minorHAnsi" w:hAnsiTheme="minorHAnsi" w:cstheme="minorHAnsi"/>
          <w:i/>
          <w:sz w:val="32"/>
          <w:szCs w:val="32"/>
        </w:rPr>
        <w:t>Train to Somewhere</w:t>
      </w:r>
      <w:r w:rsidR="00747257">
        <w:rPr>
          <w:rFonts w:asciiTheme="minorHAnsi" w:hAnsiTheme="minorHAnsi" w:cstheme="minorHAnsi"/>
          <w:sz w:val="32"/>
          <w:szCs w:val="32"/>
        </w:rPr>
        <w:t xml:space="preserve"> by Eve Bunting</w:t>
      </w:r>
    </w:p>
    <w:p w14:paraId="28A69FEF" w14:textId="77777777" w:rsidR="00247713" w:rsidRPr="00457D5F" w:rsidRDefault="0093038E" w:rsidP="003E7D66">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144A4B" w:rsidRPr="00F40C08">
        <w:rPr>
          <w:rFonts w:asciiTheme="minorHAnsi" w:hAnsiTheme="minorHAnsi" w:cstheme="minorHAnsi"/>
          <w:sz w:val="32"/>
          <w:szCs w:val="32"/>
        </w:rPr>
        <w:tab/>
      </w:r>
      <w:r w:rsidR="00DF4D5A">
        <w:rPr>
          <w:rFonts w:asciiTheme="minorHAnsi" w:hAnsiTheme="minorHAnsi"/>
          <w:sz w:val="32"/>
        </w:rPr>
        <w:t>5</w:t>
      </w:r>
      <w:r w:rsidR="00AC350E">
        <w:rPr>
          <w:rFonts w:asciiTheme="minorHAnsi" w:hAnsiTheme="minorHAnsi" w:cstheme="minorHAnsi"/>
          <w:sz w:val="32"/>
          <w:szCs w:val="32"/>
        </w:rPr>
        <w:t xml:space="preserve"> Days</w:t>
      </w:r>
      <w:r w:rsidR="00AC350E">
        <w:rPr>
          <w:rFonts w:asciiTheme="minorHAnsi" w:hAnsiTheme="minorHAnsi" w:cstheme="minorHAnsi"/>
          <w:sz w:val="32"/>
          <w:szCs w:val="32"/>
        </w:rPr>
        <w:tab/>
      </w:r>
      <w:r w:rsidR="00AC350E" w:rsidRPr="00457D5F">
        <w:rPr>
          <w:rFonts w:asciiTheme="minorHAnsi" w:hAnsiTheme="minorHAnsi" w:cstheme="minorHAnsi"/>
          <w:sz w:val="24"/>
          <w:szCs w:val="24"/>
        </w:rPr>
        <w:t>(</w:t>
      </w:r>
      <w:r w:rsidR="00093A75" w:rsidRPr="00457D5F">
        <w:rPr>
          <w:rFonts w:asciiTheme="minorHAnsi" w:hAnsiTheme="minorHAnsi" w:cstheme="minorHAnsi"/>
          <w:sz w:val="24"/>
          <w:szCs w:val="24"/>
        </w:rPr>
        <w:t>Recommendation: t</w:t>
      </w:r>
      <w:r w:rsidR="00AC350E" w:rsidRPr="00457D5F">
        <w:rPr>
          <w:rFonts w:asciiTheme="minorHAnsi" w:hAnsiTheme="minorHAnsi" w:cstheme="minorHAnsi"/>
          <w:sz w:val="24"/>
          <w:szCs w:val="24"/>
        </w:rPr>
        <w:t>wo sessions</w:t>
      </w:r>
      <w:r w:rsidR="009A5C5D" w:rsidRPr="00457D5F">
        <w:rPr>
          <w:rFonts w:asciiTheme="minorHAnsi" w:hAnsiTheme="minorHAnsi" w:cstheme="minorHAnsi"/>
          <w:sz w:val="24"/>
          <w:szCs w:val="24"/>
        </w:rPr>
        <w:t xml:space="preserve"> per day, </w:t>
      </w:r>
      <w:r w:rsidR="00255209" w:rsidRPr="00457D5F">
        <w:rPr>
          <w:rFonts w:asciiTheme="minorHAnsi" w:hAnsiTheme="minorHAnsi" w:cstheme="minorHAnsi"/>
          <w:sz w:val="24"/>
          <w:szCs w:val="24"/>
        </w:rPr>
        <w:t>at least</w:t>
      </w:r>
      <w:r w:rsidR="009A5C5D" w:rsidRPr="00457D5F">
        <w:rPr>
          <w:rFonts w:asciiTheme="minorHAnsi" w:hAnsiTheme="minorHAnsi" w:cstheme="minorHAnsi"/>
          <w:sz w:val="24"/>
          <w:szCs w:val="24"/>
        </w:rPr>
        <w:t xml:space="preserve"> </w:t>
      </w:r>
      <w:r w:rsidR="005818BC" w:rsidRPr="00457D5F">
        <w:rPr>
          <w:rFonts w:asciiTheme="minorHAnsi" w:hAnsiTheme="minorHAnsi" w:cstheme="minorHAnsi"/>
          <w:sz w:val="24"/>
          <w:szCs w:val="24"/>
        </w:rPr>
        <w:t>20</w:t>
      </w:r>
      <w:r w:rsidR="00B474EF" w:rsidRPr="00457D5F">
        <w:rPr>
          <w:rFonts w:asciiTheme="minorHAnsi" w:hAnsiTheme="minorHAnsi" w:cstheme="minorHAnsi"/>
          <w:sz w:val="24"/>
          <w:szCs w:val="24"/>
        </w:rPr>
        <w:t xml:space="preserve"> minutes per day)</w:t>
      </w:r>
    </w:p>
    <w:p w14:paraId="445CE365" w14:textId="75910647" w:rsidR="005818BC" w:rsidRPr="003E7D66" w:rsidRDefault="001F1840" w:rsidP="003E7D66">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3E7D66">
        <w:rPr>
          <w:rFonts w:asciiTheme="minorHAnsi" w:hAnsiTheme="minorHAnsi" w:cstheme="minorHAnsi"/>
          <w:sz w:val="32"/>
          <w:szCs w:val="32"/>
          <w:u w:val="single"/>
        </w:rPr>
        <w:t>:</w:t>
      </w:r>
      <w:r w:rsidR="003E7D66">
        <w:rPr>
          <w:rFonts w:asciiTheme="minorHAnsi" w:hAnsiTheme="minorHAnsi" w:cstheme="minorHAnsi"/>
          <w:sz w:val="32"/>
          <w:szCs w:val="32"/>
        </w:rPr>
        <w:t xml:space="preserve"> </w:t>
      </w:r>
      <w:r w:rsidR="008317DE">
        <w:rPr>
          <w:rFonts w:asciiTheme="minorHAnsi" w:hAnsiTheme="minorHAnsi" w:cstheme="minorHAnsi"/>
          <w:sz w:val="32"/>
          <w:szCs w:val="32"/>
        </w:rPr>
        <w:t xml:space="preserve">RL.1.1, RL.1.2, RL.1.3, </w:t>
      </w:r>
      <w:r w:rsidR="00F40C08">
        <w:rPr>
          <w:rFonts w:asciiTheme="minorHAnsi" w:hAnsiTheme="minorHAnsi" w:cstheme="minorHAnsi"/>
          <w:sz w:val="32"/>
          <w:szCs w:val="32"/>
        </w:rPr>
        <w:t>RL.1.6, RL.1.7; W.1.1</w:t>
      </w:r>
      <w:r w:rsidR="00C94028">
        <w:rPr>
          <w:rFonts w:asciiTheme="minorHAnsi" w:hAnsiTheme="minorHAnsi" w:cstheme="minorHAnsi"/>
          <w:sz w:val="32"/>
          <w:szCs w:val="32"/>
        </w:rPr>
        <w:t>, W.1.8</w:t>
      </w:r>
      <w:r w:rsidR="00F40C08">
        <w:rPr>
          <w:rFonts w:asciiTheme="minorHAnsi" w:hAnsiTheme="minorHAnsi" w:cstheme="minorHAnsi"/>
          <w:sz w:val="32"/>
          <w:szCs w:val="32"/>
        </w:rPr>
        <w:t>; SL.1.1, SL.1.2; L.1.4</w:t>
      </w:r>
    </w:p>
    <w:p w14:paraId="3A8C787A" w14:textId="77777777" w:rsidR="005818BC" w:rsidRDefault="00AD0170" w:rsidP="003E7D66">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39F6B18B" w14:textId="77777777" w:rsidR="0057360F" w:rsidRDefault="008C3B54" w:rsidP="003E7D66">
      <w:pPr>
        <w:spacing w:after="0" w:line="360" w:lineRule="auto"/>
        <w:contextualSpacing/>
        <w:rPr>
          <w:rFonts w:asciiTheme="minorHAnsi" w:hAnsiTheme="minorHAnsi" w:cstheme="minorHAnsi"/>
          <w:color w:val="FF0000"/>
          <w:sz w:val="24"/>
          <w:szCs w:val="24"/>
        </w:rPr>
      </w:pPr>
      <w:r>
        <w:rPr>
          <w:rFonts w:asciiTheme="minorHAnsi" w:hAnsiTheme="minorHAnsi" w:cstheme="minorHAnsi"/>
          <w:sz w:val="24"/>
          <w:szCs w:val="24"/>
        </w:rPr>
        <w:t xml:space="preserve">Students will listen to a fictionalized version of events that took place in our history. They will use the domains of speaking, listening, reading, and writing to understand the central message of the book, as well as determine the main character’s feelings as the narrative progresses. </w:t>
      </w:r>
    </w:p>
    <w:p w14:paraId="33326FBF" w14:textId="77777777" w:rsidR="003E7D66" w:rsidRDefault="003E7D66" w:rsidP="003E7D66">
      <w:pPr>
        <w:spacing w:after="0" w:line="360" w:lineRule="auto"/>
        <w:contextualSpacing/>
        <w:rPr>
          <w:rFonts w:asciiTheme="minorHAnsi" w:hAnsiTheme="minorHAnsi" w:cstheme="minorHAnsi"/>
          <w:sz w:val="32"/>
          <w:szCs w:val="32"/>
          <w:u w:val="single"/>
        </w:rPr>
      </w:pPr>
    </w:p>
    <w:p w14:paraId="4805F770" w14:textId="77777777" w:rsidR="001F1840" w:rsidRDefault="000B5786" w:rsidP="003E7D66">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27F26AA4" w14:textId="77777777" w:rsidR="008101BC" w:rsidRPr="003E7D66" w:rsidRDefault="0095234C" w:rsidP="003E7D66">
      <w:pPr>
        <w:spacing w:after="0" w:line="360" w:lineRule="auto"/>
        <w:contextualSpacing/>
        <w:rPr>
          <w:rFonts w:asciiTheme="minorHAnsi" w:hAnsiTheme="minorHAnsi" w:cstheme="minorHAnsi"/>
          <w:b/>
          <w:sz w:val="24"/>
          <w:szCs w:val="24"/>
        </w:rPr>
      </w:pPr>
      <w:r w:rsidRPr="003E7D66">
        <w:rPr>
          <w:rFonts w:asciiTheme="minorHAnsi" w:hAnsiTheme="minorHAnsi" w:cstheme="minorHAnsi"/>
          <w:b/>
          <w:sz w:val="24"/>
          <w:szCs w:val="24"/>
        </w:rPr>
        <w:t xml:space="preserve">Before </w:t>
      </w:r>
      <w:r w:rsidR="008101BC" w:rsidRPr="003E7D66">
        <w:rPr>
          <w:rFonts w:asciiTheme="minorHAnsi" w:hAnsiTheme="minorHAnsi" w:cstheme="minorHAnsi"/>
          <w:b/>
          <w:sz w:val="24"/>
          <w:szCs w:val="24"/>
        </w:rPr>
        <w:t>the Lesson</w:t>
      </w:r>
    </w:p>
    <w:p w14:paraId="19F1DF16" w14:textId="77777777" w:rsidR="00101696" w:rsidRPr="003E7D66" w:rsidRDefault="001F1840" w:rsidP="003E7D66">
      <w:pPr>
        <w:pStyle w:val="ListParagraph"/>
        <w:numPr>
          <w:ilvl w:val="0"/>
          <w:numId w:val="13"/>
        </w:numPr>
        <w:spacing w:after="0" w:line="360" w:lineRule="auto"/>
        <w:rPr>
          <w:rFonts w:asciiTheme="minorHAnsi" w:hAnsiTheme="minorHAnsi" w:cstheme="minorHAnsi"/>
          <w:color w:val="000000" w:themeColor="text1"/>
          <w:sz w:val="24"/>
          <w:szCs w:val="24"/>
        </w:rPr>
      </w:pPr>
      <w:r w:rsidRPr="003E7D66">
        <w:rPr>
          <w:rFonts w:asciiTheme="minorHAnsi" w:hAnsiTheme="minorHAnsi" w:cstheme="minorHAnsi"/>
          <w:sz w:val="24"/>
          <w:szCs w:val="24"/>
        </w:rPr>
        <w:t xml:space="preserve">Read the Big Ideas and </w:t>
      </w:r>
      <w:r w:rsidR="007C5C7E" w:rsidRPr="003E7D66">
        <w:rPr>
          <w:rFonts w:asciiTheme="minorHAnsi" w:hAnsiTheme="minorHAnsi" w:cstheme="minorHAnsi"/>
          <w:sz w:val="24"/>
          <w:szCs w:val="24"/>
        </w:rPr>
        <w:t xml:space="preserve">Key Understandings </w:t>
      </w:r>
      <w:r w:rsidR="00FB2380" w:rsidRPr="003E7D66">
        <w:rPr>
          <w:rFonts w:asciiTheme="minorHAnsi" w:hAnsiTheme="minorHAnsi" w:cstheme="minorHAnsi"/>
          <w:sz w:val="24"/>
          <w:szCs w:val="24"/>
        </w:rPr>
        <w:t>and the</w:t>
      </w:r>
      <w:r w:rsidRPr="003E7D66">
        <w:rPr>
          <w:rFonts w:asciiTheme="minorHAnsi" w:hAnsiTheme="minorHAnsi" w:cstheme="minorHAnsi"/>
          <w:sz w:val="24"/>
          <w:szCs w:val="24"/>
        </w:rPr>
        <w:t xml:space="preserve"> </w:t>
      </w:r>
      <w:r w:rsidR="007C5C7E" w:rsidRPr="003E7D66">
        <w:rPr>
          <w:rFonts w:asciiTheme="minorHAnsi" w:hAnsiTheme="minorHAnsi" w:cstheme="minorHAnsi"/>
          <w:sz w:val="24"/>
          <w:szCs w:val="24"/>
        </w:rPr>
        <w:t>S</w:t>
      </w:r>
      <w:r w:rsidR="00841C15" w:rsidRPr="003E7D66">
        <w:rPr>
          <w:rFonts w:asciiTheme="minorHAnsi" w:hAnsiTheme="minorHAnsi" w:cstheme="minorHAnsi"/>
          <w:sz w:val="24"/>
          <w:szCs w:val="24"/>
        </w:rPr>
        <w:t>ynopsis</w:t>
      </w:r>
      <w:r w:rsidR="008101BC" w:rsidRPr="003E7D66">
        <w:rPr>
          <w:rFonts w:asciiTheme="minorHAnsi" w:hAnsiTheme="minorHAnsi" w:cstheme="minorHAnsi"/>
          <w:sz w:val="24"/>
          <w:szCs w:val="24"/>
        </w:rPr>
        <w:t xml:space="preserve"> below</w:t>
      </w:r>
      <w:r w:rsidR="0093474C" w:rsidRPr="003E7D66">
        <w:rPr>
          <w:rFonts w:asciiTheme="minorHAnsi" w:hAnsiTheme="minorHAnsi" w:cstheme="minorHAnsi"/>
          <w:sz w:val="24"/>
          <w:szCs w:val="24"/>
        </w:rPr>
        <w:t xml:space="preserve">.  </w:t>
      </w:r>
      <w:r w:rsidR="0093474C" w:rsidRPr="003E7D66">
        <w:rPr>
          <w:rFonts w:asciiTheme="minorHAnsi" w:hAnsiTheme="minorHAnsi" w:cstheme="minorHAnsi"/>
          <w:b/>
          <w:sz w:val="24"/>
          <w:szCs w:val="24"/>
        </w:rPr>
        <w:t>Please do not read this to the students</w:t>
      </w:r>
      <w:r w:rsidR="00101696" w:rsidRPr="003E7D66">
        <w:rPr>
          <w:rFonts w:asciiTheme="minorHAnsi" w:hAnsiTheme="minorHAnsi" w:cstheme="minorHAnsi"/>
          <w:sz w:val="24"/>
          <w:szCs w:val="24"/>
        </w:rPr>
        <w:t xml:space="preserve">.  </w:t>
      </w:r>
      <w:r w:rsidR="00101696" w:rsidRPr="003E7D66">
        <w:rPr>
          <w:rFonts w:asciiTheme="minorHAnsi" w:hAnsiTheme="minorHAnsi" w:cstheme="minorHAnsi"/>
          <w:color w:val="000000" w:themeColor="text1"/>
          <w:sz w:val="24"/>
          <w:szCs w:val="24"/>
        </w:rPr>
        <w:t xml:space="preserve">This is a </w:t>
      </w:r>
      <w:r w:rsidR="00457D5F" w:rsidRPr="003E7D66">
        <w:rPr>
          <w:rFonts w:asciiTheme="minorHAnsi" w:hAnsiTheme="minorHAnsi" w:cstheme="minorHAnsi"/>
          <w:color w:val="000000" w:themeColor="text1"/>
          <w:sz w:val="24"/>
          <w:szCs w:val="24"/>
        </w:rPr>
        <w:t>description</w:t>
      </w:r>
      <w:r w:rsidR="00101696" w:rsidRPr="003E7D6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6F0809BC" w14:textId="77777777" w:rsidR="001F1840" w:rsidRPr="003E7D66" w:rsidRDefault="00792B6D" w:rsidP="003E7D66">
      <w:pPr>
        <w:spacing w:after="0" w:line="360" w:lineRule="auto"/>
        <w:ind w:firstLine="720"/>
        <w:contextualSpacing/>
        <w:rPr>
          <w:rFonts w:asciiTheme="minorHAnsi" w:hAnsiTheme="minorHAnsi" w:cstheme="minorHAnsi"/>
          <w:sz w:val="24"/>
          <w:szCs w:val="24"/>
          <w:u w:val="single"/>
        </w:rPr>
      </w:pPr>
      <w:r w:rsidRPr="003E7D66">
        <w:rPr>
          <w:rFonts w:asciiTheme="minorHAnsi" w:hAnsiTheme="minorHAnsi" w:cstheme="minorHAnsi"/>
          <w:sz w:val="24"/>
          <w:szCs w:val="24"/>
          <w:u w:val="single"/>
        </w:rPr>
        <w:t>Big Ideas/</w:t>
      </w:r>
      <w:r w:rsidR="001F1840" w:rsidRPr="003E7D66">
        <w:rPr>
          <w:rFonts w:asciiTheme="minorHAnsi" w:hAnsiTheme="minorHAnsi" w:cstheme="minorHAnsi"/>
          <w:sz w:val="24"/>
          <w:szCs w:val="24"/>
          <w:u w:val="single"/>
        </w:rPr>
        <w:t>Key Understandings</w:t>
      </w:r>
      <w:r w:rsidRPr="003E7D66">
        <w:rPr>
          <w:rFonts w:asciiTheme="minorHAnsi" w:hAnsiTheme="minorHAnsi" w:cstheme="minorHAnsi"/>
          <w:sz w:val="24"/>
          <w:szCs w:val="24"/>
          <w:u w:val="single"/>
        </w:rPr>
        <w:t>/Focusing Question</w:t>
      </w:r>
    </w:p>
    <w:p w14:paraId="30F5CF86" w14:textId="77777777" w:rsidR="003E7D66" w:rsidRDefault="00AB7A65" w:rsidP="003E7D66">
      <w:pPr>
        <w:shd w:val="clear" w:color="auto" w:fill="FFFFFF" w:themeFill="background1"/>
        <w:spacing w:after="0" w:line="360" w:lineRule="auto"/>
        <w:ind w:left="720"/>
        <w:contextualSpacing/>
        <w:rPr>
          <w:rFonts w:asciiTheme="minorHAnsi" w:hAnsiTheme="minorHAnsi" w:cstheme="minorHAnsi"/>
          <w:sz w:val="24"/>
          <w:szCs w:val="24"/>
        </w:rPr>
      </w:pPr>
      <w:r w:rsidRPr="003E7D66">
        <w:rPr>
          <w:rFonts w:asciiTheme="minorHAnsi" w:hAnsiTheme="minorHAnsi" w:cstheme="minorHAnsi"/>
          <w:sz w:val="24"/>
          <w:szCs w:val="24"/>
        </w:rPr>
        <w:t>Sometimes things turn out for the b</w:t>
      </w:r>
      <w:r w:rsidR="002738D5" w:rsidRPr="003E7D66">
        <w:rPr>
          <w:rFonts w:asciiTheme="minorHAnsi" w:hAnsiTheme="minorHAnsi" w:cstheme="minorHAnsi"/>
          <w:sz w:val="24"/>
          <w:szCs w:val="24"/>
        </w:rPr>
        <w:t>est, even if it wasn’t what you</w:t>
      </w:r>
      <w:r w:rsidRPr="003E7D66">
        <w:rPr>
          <w:rFonts w:asciiTheme="minorHAnsi" w:hAnsiTheme="minorHAnsi" w:cstheme="minorHAnsi"/>
          <w:sz w:val="24"/>
          <w:szCs w:val="24"/>
        </w:rPr>
        <w:t xml:space="preserve"> wanted.</w:t>
      </w:r>
      <w:r w:rsidR="002738D5" w:rsidRPr="003E7D66">
        <w:rPr>
          <w:rFonts w:asciiTheme="minorHAnsi" w:hAnsiTheme="minorHAnsi" w:cstheme="minorHAnsi"/>
          <w:sz w:val="24"/>
          <w:szCs w:val="24"/>
        </w:rPr>
        <w:t xml:space="preserve"> </w:t>
      </w:r>
    </w:p>
    <w:p w14:paraId="0859E51D" w14:textId="33F8EB9A" w:rsidR="009631B3" w:rsidRPr="003E7D66" w:rsidRDefault="002738D5" w:rsidP="003E7D66">
      <w:pPr>
        <w:shd w:val="clear" w:color="auto" w:fill="FFFFFF" w:themeFill="background1"/>
        <w:spacing w:after="0" w:line="360" w:lineRule="auto"/>
        <w:ind w:left="720"/>
        <w:contextualSpacing/>
        <w:rPr>
          <w:rFonts w:asciiTheme="minorHAnsi" w:hAnsiTheme="minorHAnsi" w:cstheme="minorHAnsi"/>
          <w:sz w:val="24"/>
          <w:szCs w:val="24"/>
        </w:rPr>
      </w:pPr>
      <w:r w:rsidRPr="003E7D66">
        <w:rPr>
          <w:rFonts w:asciiTheme="minorHAnsi" w:hAnsiTheme="minorHAnsi" w:cstheme="minorHAnsi"/>
          <w:sz w:val="24"/>
          <w:szCs w:val="24"/>
        </w:rPr>
        <w:t>“Sometimes what you get turns out to be better than what you wanted in the first place.” (p. 30)</w:t>
      </w:r>
    </w:p>
    <w:p w14:paraId="3B149F5A" w14:textId="77777777" w:rsidR="001F1840" w:rsidRPr="003E7D66" w:rsidRDefault="001F1840" w:rsidP="003E7D66">
      <w:pPr>
        <w:spacing w:after="0" w:line="360" w:lineRule="auto"/>
        <w:ind w:left="360" w:firstLine="360"/>
        <w:contextualSpacing/>
        <w:rPr>
          <w:rFonts w:asciiTheme="minorHAnsi" w:hAnsiTheme="minorHAnsi" w:cstheme="minorHAnsi"/>
          <w:sz w:val="24"/>
          <w:szCs w:val="24"/>
          <w:u w:val="single"/>
        </w:rPr>
      </w:pPr>
      <w:r w:rsidRPr="003E7D66">
        <w:rPr>
          <w:rFonts w:asciiTheme="minorHAnsi" w:hAnsiTheme="minorHAnsi" w:cstheme="minorHAnsi"/>
          <w:sz w:val="24"/>
          <w:szCs w:val="24"/>
          <w:u w:val="single"/>
        </w:rPr>
        <w:t>Synopsis</w:t>
      </w:r>
    </w:p>
    <w:p w14:paraId="1BB231B3" w14:textId="53E311A7" w:rsidR="0057360F" w:rsidRPr="003E7D66" w:rsidRDefault="00747257" w:rsidP="003E7D66">
      <w:pPr>
        <w:spacing w:after="0" w:line="360" w:lineRule="auto"/>
        <w:ind w:left="720"/>
        <w:contextualSpacing/>
        <w:rPr>
          <w:rFonts w:asciiTheme="minorHAnsi" w:hAnsiTheme="minorHAnsi" w:cstheme="minorHAnsi"/>
          <w:sz w:val="24"/>
          <w:szCs w:val="24"/>
        </w:rPr>
      </w:pPr>
      <w:r w:rsidRPr="003E7D66">
        <w:rPr>
          <w:rFonts w:asciiTheme="minorHAnsi" w:hAnsiTheme="minorHAnsi" w:cstheme="minorHAnsi"/>
          <w:i/>
          <w:sz w:val="24"/>
          <w:szCs w:val="24"/>
        </w:rPr>
        <w:t>Train to Somewhere</w:t>
      </w:r>
      <w:r w:rsidRPr="003E7D66">
        <w:rPr>
          <w:rFonts w:asciiTheme="minorHAnsi" w:hAnsiTheme="minorHAnsi" w:cstheme="minorHAnsi"/>
          <w:sz w:val="24"/>
          <w:szCs w:val="24"/>
        </w:rPr>
        <w:t xml:space="preserve"> is</w:t>
      </w:r>
      <w:r w:rsidR="00745891" w:rsidRPr="003E7D66">
        <w:rPr>
          <w:rFonts w:asciiTheme="minorHAnsi" w:hAnsiTheme="minorHAnsi" w:cstheme="minorHAnsi"/>
          <w:sz w:val="24"/>
          <w:szCs w:val="24"/>
        </w:rPr>
        <w:t xml:space="preserve"> a book</w:t>
      </w:r>
      <w:r w:rsidRPr="003E7D66">
        <w:rPr>
          <w:rFonts w:asciiTheme="minorHAnsi" w:hAnsiTheme="minorHAnsi" w:cstheme="minorHAnsi"/>
          <w:sz w:val="24"/>
          <w:szCs w:val="24"/>
        </w:rPr>
        <w:t xml:space="preserve"> </w:t>
      </w:r>
      <w:r w:rsidR="00745891" w:rsidRPr="003E7D66">
        <w:rPr>
          <w:rFonts w:asciiTheme="minorHAnsi" w:hAnsiTheme="minorHAnsi" w:cstheme="minorHAnsi"/>
          <w:sz w:val="24"/>
          <w:szCs w:val="24"/>
        </w:rPr>
        <w:t xml:space="preserve">based on the real Orphan </w:t>
      </w:r>
      <w:r w:rsidR="00F66C98" w:rsidRPr="003E7D66">
        <w:rPr>
          <w:rFonts w:asciiTheme="minorHAnsi" w:hAnsiTheme="minorHAnsi" w:cstheme="minorHAnsi"/>
          <w:sz w:val="24"/>
          <w:szCs w:val="24"/>
        </w:rPr>
        <w:t>Train that</w:t>
      </w:r>
      <w:r w:rsidR="00745891" w:rsidRPr="003E7D66">
        <w:rPr>
          <w:rFonts w:asciiTheme="minorHAnsi" w:hAnsiTheme="minorHAnsi" w:cstheme="minorHAnsi"/>
          <w:sz w:val="24"/>
          <w:szCs w:val="24"/>
        </w:rPr>
        <w:t xml:space="preserve"> carried homeless children to small towns and farms in the Midwest in the hopes of placing them with caring families. This </w:t>
      </w:r>
      <w:r w:rsidRPr="003E7D66">
        <w:rPr>
          <w:rFonts w:asciiTheme="minorHAnsi" w:hAnsiTheme="minorHAnsi" w:cstheme="minorHAnsi"/>
          <w:sz w:val="24"/>
          <w:szCs w:val="24"/>
        </w:rPr>
        <w:t xml:space="preserve">story </w:t>
      </w:r>
      <w:r w:rsidR="00FE7FC2" w:rsidRPr="003E7D66">
        <w:rPr>
          <w:rFonts w:asciiTheme="minorHAnsi" w:hAnsiTheme="minorHAnsi" w:cstheme="minorHAnsi"/>
          <w:sz w:val="24"/>
          <w:szCs w:val="24"/>
        </w:rPr>
        <w:t>tells about</w:t>
      </w:r>
      <w:r w:rsidRPr="003E7D66">
        <w:rPr>
          <w:rFonts w:asciiTheme="minorHAnsi" w:hAnsiTheme="minorHAnsi" w:cstheme="minorHAnsi"/>
          <w:sz w:val="24"/>
          <w:szCs w:val="24"/>
        </w:rPr>
        <w:t xml:space="preserve"> Marianne, an orphan, heading west on the </w:t>
      </w:r>
      <w:r w:rsidRPr="003E7D66">
        <w:rPr>
          <w:rFonts w:asciiTheme="minorHAnsi" w:hAnsiTheme="minorHAnsi" w:cstheme="minorHAnsi"/>
          <w:sz w:val="24"/>
          <w:szCs w:val="24"/>
        </w:rPr>
        <w:lastRenderedPageBreak/>
        <w:t>Orphan Train with other</w:t>
      </w:r>
      <w:r w:rsidR="00745891" w:rsidRPr="003E7D66">
        <w:rPr>
          <w:rFonts w:asciiTheme="minorHAnsi" w:hAnsiTheme="minorHAnsi" w:cstheme="minorHAnsi"/>
          <w:sz w:val="24"/>
          <w:szCs w:val="24"/>
        </w:rPr>
        <w:t xml:space="preserve"> children to be </w:t>
      </w:r>
      <w:r w:rsidRPr="003E7D66">
        <w:rPr>
          <w:rFonts w:asciiTheme="minorHAnsi" w:hAnsiTheme="minorHAnsi" w:cstheme="minorHAnsi"/>
          <w:sz w:val="24"/>
          <w:szCs w:val="24"/>
        </w:rPr>
        <w:t xml:space="preserve">placed with a family. Marianne desperately hopes that her mother will be waiting for her at one of the train stations since her mother had told her that she would be back to get her once she had made a new life for them in the West. </w:t>
      </w:r>
      <w:r w:rsidR="002738D5" w:rsidRPr="003E7D66">
        <w:rPr>
          <w:rFonts w:asciiTheme="minorHAnsi" w:hAnsiTheme="minorHAnsi" w:cstheme="minorHAnsi"/>
          <w:sz w:val="24"/>
          <w:szCs w:val="24"/>
        </w:rPr>
        <w:t>At</w:t>
      </w:r>
      <w:r w:rsidRPr="003E7D66">
        <w:rPr>
          <w:rFonts w:asciiTheme="minorHAnsi" w:hAnsiTheme="minorHAnsi" w:cstheme="minorHAnsi"/>
          <w:sz w:val="24"/>
          <w:szCs w:val="24"/>
        </w:rPr>
        <w:t xml:space="preserve"> each stop, </w:t>
      </w:r>
      <w:r w:rsidR="00745891" w:rsidRPr="003E7D66">
        <w:rPr>
          <w:rFonts w:asciiTheme="minorHAnsi" w:hAnsiTheme="minorHAnsi" w:cstheme="minorHAnsi"/>
          <w:sz w:val="24"/>
          <w:szCs w:val="24"/>
        </w:rPr>
        <w:t xml:space="preserve">Marianne searches for her mother, who is never there. Though other </w:t>
      </w:r>
      <w:r w:rsidRPr="003E7D66">
        <w:rPr>
          <w:rFonts w:asciiTheme="minorHAnsi" w:hAnsiTheme="minorHAnsi" w:cstheme="minorHAnsi"/>
          <w:sz w:val="24"/>
          <w:szCs w:val="24"/>
        </w:rPr>
        <w:t xml:space="preserve">orphans are </w:t>
      </w:r>
      <w:r w:rsidR="00745891" w:rsidRPr="003E7D66">
        <w:rPr>
          <w:rFonts w:asciiTheme="minorHAnsi" w:hAnsiTheme="minorHAnsi" w:cstheme="minorHAnsi"/>
          <w:sz w:val="24"/>
          <w:szCs w:val="24"/>
        </w:rPr>
        <w:t>selected by families,</w:t>
      </w:r>
      <w:r w:rsidRPr="003E7D66">
        <w:rPr>
          <w:rFonts w:asciiTheme="minorHAnsi" w:hAnsiTheme="minorHAnsi" w:cstheme="minorHAnsi"/>
          <w:sz w:val="24"/>
          <w:szCs w:val="24"/>
        </w:rPr>
        <w:t xml:space="preserve"> no one shows any interest in Marianne. At the final stop on the route in Somewhere, Iowa, </w:t>
      </w:r>
      <w:r w:rsidR="00AB7A65" w:rsidRPr="003E7D66">
        <w:rPr>
          <w:rFonts w:asciiTheme="minorHAnsi" w:hAnsiTheme="minorHAnsi" w:cstheme="minorHAnsi"/>
          <w:sz w:val="24"/>
          <w:szCs w:val="24"/>
        </w:rPr>
        <w:t>an older couple who had been looking for a boy agree to adopt Marianne. Marianne</w:t>
      </w:r>
      <w:r w:rsidR="002738D5" w:rsidRPr="003E7D66">
        <w:rPr>
          <w:rFonts w:asciiTheme="minorHAnsi" w:hAnsiTheme="minorHAnsi" w:cstheme="minorHAnsi"/>
          <w:sz w:val="24"/>
          <w:szCs w:val="24"/>
        </w:rPr>
        <w:t xml:space="preserve"> finally realizes her mother is not going to be waiting for her anywhere. She decides she is ready to begin a new life with the </w:t>
      </w:r>
      <w:r w:rsidR="00353EC5" w:rsidRPr="003E7D66">
        <w:rPr>
          <w:rFonts w:asciiTheme="minorHAnsi" w:hAnsiTheme="minorHAnsi" w:cstheme="minorHAnsi"/>
          <w:sz w:val="24"/>
          <w:szCs w:val="24"/>
        </w:rPr>
        <w:t>older</w:t>
      </w:r>
      <w:r w:rsidR="002738D5" w:rsidRPr="003E7D66">
        <w:rPr>
          <w:rFonts w:asciiTheme="minorHAnsi" w:hAnsiTheme="minorHAnsi" w:cstheme="minorHAnsi"/>
          <w:sz w:val="24"/>
          <w:szCs w:val="24"/>
        </w:rPr>
        <w:t xml:space="preserve"> couple.</w:t>
      </w:r>
      <w:r w:rsidR="00A75453" w:rsidRPr="003E7D66">
        <w:rPr>
          <w:rFonts w:asciiTheme="minorHAnsi" w:hAnsiTheme="minorHAnsi" w:cstheme="minorHAnsi"/>
          <w:sz w:val="24"/>
          <w:szCs w:val="24"/>
        </w:rPr>
        <w:t xml:space="preserve"> </w:t>
      </w:r>
      <w:r w:rsidR="00A75453" w:rsidRPr="003E7D66">
        <w:rPr>
          <w:rFonts w:asciiTheme="minorHAnsi" w:hAnsiTheme="minorHAnsi" w:cstheme="minorHAnsi"/>
          <w:i/>
          <w:sz w:val="24"/>
          <w:szCs w:val="24"/>
        </w:rPr>
        <w:t>For more information, see the Introduction in the front of the book.</w:t>
      </w:r>
    </w:p>
    <w:p w14:paraId="1E296470" w14:textId="77777777" w:rsidR="00317539" w:rsidRPr="003E7D66" w:rsidRDefault="00317539" w:rsidP="003E7D66">
      <w:pPr>
        <w:pStyle w:val="ListParagraph"/>
        <w:numPr>
          <w:ilvl w:val="0"/>
          <w:numId w:val="13"/>
        </w:numPr>
        <w:spacing w:after="0" w:line="360" w:lineRule="auto"/>
        <w:rPr>
          <w:rFonts w:asciiTheme="minorHAnsi" w:hAnsiTheme="minorHAnsi" w:cstheme="minorHAnsi"/>
          <w:i/>
          <w:sz w:val="24"/>
          <w:szCs w:val="24"/>
        </w:rPr>
      </w:pPr>
      <w:r w:rsidRPr="003E7D66">
        <w:rPr>
          <w:rFonts w:asciiTheme="minorHAnsi" w:hAnsiTheme="minorHAnsi" w:cstheme="minorHAnsi"/>
          <w:sz w:val="24"/>
          <w:szCs w:val="24"/>
        </w:rPr>
        <w:t xml:space="preserve">Go to the </w:t>
      </w:r>
      <w:r w:rsidR="00457D5F" w:rsidRPr="003E7D66">
        <w:rPr>
          <w:rFonts w:asciiTheme="minorHAnsi" w:hAnsiTheme="minorHAnsi" w:cstheme="minorHAnsi"/>
          <w:sz w:val="24"/>
          <w:szCs w:val="24"/>
        </w:rPr>
        <w:t>last page</w:t>
      </w:r>
      <w:r w:rsidRPr="003E7D66">
        <w:rPr>
          <w:rFonts w:asciiTheme="minorHAnsi" w:hAnsiTheme="minorHAnsi" w:cstheme="minorHAnsi"/>
          <w:sz w:val="24"/>
          <w:szCs w:val="24"/>
        </w:rPr>
        <w:t xml:space="preserve"> of the lesson and review “What Makes this </w:t>
      </w:r>
      <w:r w:rsidR="003A0823" w:rsidRPr="003E7D66">
        <w:rPr>
          <w:rFonts w:asciiTheme="minorHAnsi" w:hAnsiTheme="minorHAnsi" w:cstheme="minorHAnsi"/>
          <w:sz w:val="24"/>
          <w:szCs w:val="24"/>
        </w:rPr>
        <w:t>Read-Aloud</w:t>
      </w:r>
      <w:r w:rsidRPr="003E7D66">
        <w:rPr>
          <w:rFonts w:asciiTheme="minorHAnsi" w:hAnsiTheme="minorHAnsi" w:cstheme="minorHAnsi"/>
          <w:sz w:val="24"/>
          <w:szCs w:val="24"/>
        </w:rPr>
        <w:t xml:space="preserve"> Complex</w:t>
      </w:r>
      <w:r w:rsidR="008D142B" w:rsidRPr="003E7D66">
        <w:rPr>
          <w:rFonts w:asciiTheme="minorHAnsi" w:hAnsiTheme="minorHAnsi" w:cstheme="minorHAnsi"/>
          <w:sz w:val="24"/>
          <w:szCs w:val="24"/>
        </w:rPr>
        <w:t>.</w:t>
      </w:r>
      <w:r w:rsidRPr="003E7D66">
        <w:rPr>
          <w:rFonts w:asciiTheme="minorHAnsi" w:hAnsiTheme="minorHAnsi" w:cstheme="minorHAnsi"/>
          <w:sz w:val="24"/>
          <w:szCs w:val="24"/>
        </w:rPr>
        <w:t>” This was creat</w:t>
      </w:r>
      <w:r w:rsidR="008D142B" w:rsidRPr="003E7D66">
        <w:rPr>
          <w:rFonts w:asciiTheme="minorHAnsi" w:hAnsiTheme="minorHAnsi" w:cstheme="minorHAnsi"/>
          <w:sz w:val="24"/>
          <w:szCs w:val="24"/>
        </w:rPr>
        <w:t xml:space="preserve">ed for you as part of the lesson </w:t>
      </w:r>
      <w:r w:rsidRPr="003E7D66">
        <w:rPr>
          <w:rFonts w:asciiTheme="minorHAnsi" w:hAnsiTheme="minorHAnsi" w:cstheme="minorHAnsi"/>
          <w:sz w:val="24"/>
          <w:szCs w:val="24"/>
        </w:rPr>
        <w:t>and will give</w:t>
      </w:r>
      <w:r w:rsidR="008D142B" w:rsidRPr="003E7D66">
        <w:rPr>
          <w:rFonts w:asciiTheme="minorHAnsi" w:hAnsiTheme="minorHAnsi" w:cstheme="minorHAnsi"/>
          <w:sz w:val="24"/>
          <w:szCs w:val="24"/>
        </w:rPr>
        <w:t xml:space="preserve"> you guidance about </w:t>
      </w:r>
      <w:r w:rsidR="00402B6A" w:rsidRPr="003E7D66">
        <w:rPr>
          <w:rFonts w:asciiTheme="minorHAnsi" w:hAnsiTheme="minorHAnsi" w:cstheme="minorHAnsi"/>
          <w:sz w:val="24"/>
          <w:szCs w:val="24"/>
        </w:rPr>
        <w:t xml:space="preserve">what </w:t>
      </w:r>
      <w:r w:rsidR="008D142B" w:rsidRPr="003E7D66">
        <w:rPr>
          <w:rFonts w:asciiTheme="minorHAnsi" w:hAnsiTheme="minorHAnsi" w:cstheme="minorHAnsi"/>
          <w:sz w:val="24"/>
          <w:szCs w:val="24"/>
        </w:rPr>
        <w:t xml:space="preserve">the lesson writers </w:t>
      </w:r>
      <w:r w:rsidRPr="003E7D66">
        <w:rPr>
          <w:rFonts w:asciiTheme="minorHAnsi" w:hAnsiTheme="minorHAnsi" w:cstheme="minorHAnsi"/>
          <w:sz w:val="24"/>
          <w:szCs w:val="24"/>
        </w:rPr>
        <w:t xml:space="preserve">saw </w:t>
      </w:r>
      <w:r w:rsidR="008D142B" w:rsidRPr="003E7D66">
        <w:rPr>
          <w:rFonts w:asciiTheme="minorHAnsi" w:hAnsiTheme="minorHAnsi" w:cstheme="minorHAnsi"/>
          <w:sz w:val="24"/>
          <w:szCs w:val="24"/>
        </w:rPr>
        <w:t xml:space="preserve">as the sources of </w:t>
      </w:r>
      <w:r w:rsidR="00457D5F" w:rsidRPr="003E7D66">
        <w:rPr>
          <w:rFonts w:asciiTheme="minorHAnsi" w:hAnsiTheme="minorHAnsi" w:cstheme="minorHAnsi"/>
          <w:sz w:val="24"/>
          <w:szCs w:val="24"/>
        </w:rPr>
        <w:t xml:space="preserve">complexity </w:t>
      </w:r>
      <w:r w:rsidR="008D142B" w:rsidRPr="003E7D66">
        <w:rPr>
          <w:rFonts w:asciiTheme="minorHAnsi" w:hAnsiTheme="minorHAnsi" w:cstheme="minorHAnsi"/>
          <w:sz w:val="24"/>
          <w:szCs w:val="24"/>
        </w:rPr>
        <w:t xml:space="preserve">or </w:t>
      </w:r>
      <w:r w:rsidR="00457D5F" w:rsidRPr="003E7D66">
        <w:rPr>
          <w:rFonts w:asciiTheme="minorHAnsi" w:hAnsiTheme="minorHAnsi" w:cstheme="minorHAnsi"/>
          <w:sz w:val="24"/>
          <w:szCs w:val="24"/>
        </w:rPr>
        <w:t>key access points</w:t>
      </w:r>
      <w:r w:rsidR="00402B6A" w:rsidRPr="003E7D66">
        <w:rPr>
          <w:rFonts w:asciiTheme="minorHAnsi" w:hAnsiTheme="minorHAnsi" w:cstheme="minorHAnsi"/>
          <w:sz w:val="24"/>
          <w:szCs w:val="24"/>
        </w:rPr>
        <w:t xml:space="preserve"> for this </w:t>
      </w:r>
      <w:r w:rsidRPr="003E7D66">
        <w:rPr>
          <w:rFonts w:asciiTheme="minorHAnsi" w:hAnsiTheme="minorHAnsi" w:cstheme="minorHAnsi"/>
          <w:sz w:val="24"/>
          <w:szCs w:val="24"/>
        </w:rPr>
        <w:t xml:space="preserve">book. You will of course evaluate </w:t>
      </w:r>
      <w:r w:rsidR="008D142B" w:rsidRPr="003E7D66">
        <w:rPr>
          <w:rFonts w:asciiTheme="minorHAnsi" w:hAnsiTheme="minorHAnsi" w:cstheme="minorHAnsi"/>
          <w:sz w:val="24"/>
          <w:szCs w:val="24"/>
        </w:rPr>
        <w:t xml:space="preserve">text </w:t>
      </w:r>
      <w:r w:rsidRPr="003E7D66">
        <w:rPr>
          <w:rFonts w:asciiTheme="minorHAnsi" w:hAnsiTheme="minorHAnsi" w:cstheme="minorHAnsi"/>
          <w:sz w:val="24"/>
          <w:szCs w:val="24"/>
        </w:rPr>
        <w:t>complexity with your own students in mind, and make adjustments to the lesson pacing and even the suggested activities and questions.</w:t>
      </w:r>
    </w:p>
    <w:p w14:paraId="34FEF04F" w14:textId="77777777" w:rsidR="000C1F21" w:rsidRPr="003E7D66" w:rsidRDefault="000C1F21" w:rsidP="003E7D66">
      <w:pPr>
        <w:pStyle w:val="ListParagraph"/>
        <w:numPr>
          <w:ilvl w:val="0"/>
          <w:numId w:val="13"/>
        </w:numPr>
        <w:spacing w:after="0" w:line="360" w:lineRule="auto"/>
        <w:rPr>
          <w:rFonts w:asciiTheme="minorHAnsi" w:hAnsiTheme="minorHAnsi" w:cstheme="minorHAnsi"/>
          <w:i/>
          <w:sz w:val="24"/>
          <w:szCs w:val="24"/>
        </w:rPr>
      </w:pPr>
      <w:r w:rsidRPr="003E7D66">
        <w:rPr>
          <w:rFonts w:asciiTheme="minorHAnsi" w:hAnsiTheme="minorHAnsi" w:cstheme="minorHAnsi"/>
          <w:sz w:val="24"/>
          <w:szCs w:val="24"/>
        </w:rPr>
        <w:t xml:space="preserve">Read </w:t>
      </w:r>
      <w:r w:rsidR="00B00CD0" w:rsidRPr="003E7D66">
        <w:rPr>
          <w:rFonts w:asciiTheme="minorHAnsi" w:hAnsiTheme="minorHAnsi" w:cstheme="minorHAnsi"/>
          <w:sz w:val="24"/>
          <w:szCs w:val="24"/>
        </w:rPr>
        <w:t xml:space="preserve">the </w:t>
      </w:r>
      <w:r w:rsidRPr="003E7D66">
        <w:rPr>
          <w:rFonts w:asciiTheme="minorHAnsi" w:hAnsiTheme="minorHAnsi" w:cstheme="minorHAnsi"/>
          <w:sz w:val="24"/>
          <w:szCs w:val="24"/>
        </w:rPr>
        <w:t xml:space="preserve">entire </w:t>
      </w:r>
      <w:r w:rsidR="00B00CD0" w:rsidRPr="003E7D66">
        <w:rPr>
          <w:rFonts w:asciiTheme="minorHAnsi" w:hAnsiTheme="minorHAnsi" w:cstheme="minorHAnsi"/>
          <w:sz w:val="24"/>
          <w:szCs w:val="24"/>
        </w:rPr>
        <w:t>book</w:t>
      </w:r>
      <w:r w:rsidRPr="003E7D66">
        <w:rPr>
          <w:rFonts w:asciiTheme="minorHAnsi" w:hAnsiTheme="minorHAnsi" w:cstheme="minorHAnsi"/>
          <w:sz w:val="24"/>
          <w:szCs w:val="24"/>
        </w:rPr>
        <w:t xml:space="preserve">, adding your own insights to the understandings identified.  Also note the stopping points for the text-inspired </w:t>
      </w:r>
      <w:r w:rsidR="00B00CD0" w:rsidRPr="003E7D66">
        <w:rPr>
          <w:rFonts w:asciiTheme="minorHAnsi" w:hAnsiTheme="minorHAnsi" w:cstheme="minorHAnsi"/>
          <w:sz w:val="24"/>
          <w:szCs w:val="24"/>
        </w:rPr>
        <w:t>q</w:t>
      </w:r>
      <w:r w:rsidRPr="003E7D66">
        <w:rPr>
          <w:rFonts w:asciiTheme="minorHAnsi" w:hAnsiTheme="minorHAnsi" w:cstheme="minorHAnsi"/>
          <w:sz w:val="24"/>
          <w:szCs w:val="24"/>
        </w:rPr>
        <w:t xml:space="preserve">uestions and </w:t>
      </w:r>
      <w:r w:rsidR="00B00CD0" w:rsidRPr="003E7D66">
        <w:rPr>
          <w:rFonts w:asciiTheme="minorHAnsi" w:hAnsiTheme="minorHAnsi" w:cstheme="minorHAnsi"/>
          <w:sz w:val="24"/>
          <w:szCs w:val="24"/>
        </w:rPr>
        <w:t>a</w:t>
      </w:r>
      <w:r w:rsidRPr="003E7D66">
        <w:rPr>
          <w:rFonts w:asciiTheme="minorHAnsi" w:hAnsiTheme="minorHAnsi" w:cstheme="minorHAnsi"/>
          <w:sz w:val="24"/>
          <w:szCs w:val="24"/>
        </w:rPr>
        <w:t xml:space="preserve">ctivities. </w:t>
      </w:r>
      <w:r w:rsidRPr="003E7D66">
        <w:rPr>
          <w:rFonts w:asciiTheme="minorHAnsi" w:hAnsiTheme="minorHAnsi" w:cstheme="minorHAnsi"/>
          <w:i/>
          <w:sz w:val="24"/>
          <w:szCs w:val="24"/>
        </w:rPr>
        <w:t>Hint: you may want to copy the questions</w:t>
      </w:r>
      <w:r w:rsidR="00B00CD0" w:rsidRPr="003E7D66">
        <w:rPr>
          <w:rFonts w:asciiTheme="minorHAnsi" w:hAnsiTheme="minorHAnsi" w:cstheme="minorHAnsi"/>
          <w:i/>
          <w:sz w:val="24"/>
          <w:szCs w:val="24"/>
        </w:rPr>
        <w:t xml:space="preserve"> vocabulary words and activities</w:t>
      </w:r>
      <w:r w:rsidRPr="003E7D66">
        <w:rPr>
          <w:rFonts w:asciiTheme="minorHAnsi" w:hAnsiTheme="minorHAnsi" w:cstheme="minorHAnsi"/>
          <w:i/>
          <w:sz w:val="24"/>
          <w:szCs w:val="24"/>
        </w:rPr>
        <w:t xml:space="preserve"> over onto sticky notes so they can be stuck to the right pages for each day’s questions and vocabulary work.</w:t>
      </w:r>
    </w:p>
    <w:p w14:paraId="3355D573" w14:textId="77777777" w:rsidR="000C1F21" w:rsidRPr="000C1F21" w:rsidRDefault="000C1F21" w:rsidP="000C1F21">
      <w:pPr>
        <w:spacing w:after="0" w:line="360" w:lineRule="auto"/>
        <w:rPr>
          <w:rFonts w:asciiTheme="minorHAnsi" w:hAnsiTheme="minorHAnsi" w:cstheme="minorHAnsi"/>
          <w:sz w:val="24"/>
          <w:szCs w:val="24"/>
        </w:rPr>
      </w:pPr>
    </w:p>
    <w:p w14:paraId="0AA1378F" w14:textId="15A7FB62" w:rsidR="00E45117" w:rsidRDefault="00785F98" w:rsidP="004C7D7D">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44F97F4E" w14:textId="77777777" w:rsidR="004C7D7D" w:rsidRPr="00E45117" w:rsidRDefault="004C7D7D" w:rsidP="004C7D7D">
      <w:pPr>
        <w:spacing w:after="0" w:line="240" w:lineRule="auto"/>
        <w:rPr>
          <w:rFonts w:asciiTheme="minorHAnsi" w:hAnsiTheme="minorHAnsi" w:cstheme="minorHAnsi"/>
          <w:sz w:val="24"/>
          <w:szCs w:val="24"/>
        </w:rPr>
      </w:pPr>
    </w:p>
    <w:tbl>
      <w:tblPr>
        <w:tblStyle w:val="TableGrid1"/>
        <w:tblW w:w="0" w:type="auto"/>
        <w:tblLayout w:type="fixed"/>
        <w:tblLook w:val="04A0" w:firstRow="1" w:lastRow="0" w:firstColumn="1" w:lastColumn="0" w:noHBand="0" w:noVBand="1"/>
      </w:tblPr>
      <w:tblGrid>
        <w:gridCol w:w="7056"/>
        <w:gridCol w:w="7056"/>
      </w:tblGrid>
      <w:tr w:rsidR="00CD6B7F" w:rsidRPr="00E47BD5" w14:paraId="1B75A688" w14:textId="77777777" w:rsidTr="00A80145">
        <w:trPr>
          <w:trHeight w:val="147"/>
        </w:trPr>
        <w:tc>
          <w:tcPr>
            <w:tcW w:w="7056" w:type="dxa"/>
            <w:tcBorders>
              <w:bottom w:val="single" w:sz="4" w:space="0" w:color="auto"/>
            </w:tcBorders>
          </w:tcPr>
          <w:p w14:paraId="65DD2D82" w14:textId="77777777" w:rsidR="00CD6B7F" w:rsidRPr="00E47BD5" w:rsidRDefault="00F12AEB" w:rsidP="005B6C42">
            <w:pPr>
              <w:spacing w:after="0" w:line="240" w:lineRule="auto"/>
              <w:rPr>
                <w:b/>
                <w:sz w:val="24"/>
                <w:szCs w:val="24"/>
              </w:rPr>
            </w:pPr>
            <w:r w:rsidRPr="00E47BD5">
              <w:rPr>
                <w:b/>
                <w:sz w:val="24"/>
                <w:szCs w:val="24"/>
              </w:rPr>
              <w:t>Questions/Activities</w:t>
            </w:r>
            <w:r w:rsidR="004C328D" w:rsidRPr="00E47BD5">
              <w:rPr>
                <w:b/>
                <w:sz w:val="24"/>
                <w:szCs w:val="24"/>
              </w:rPr>
              <w:t>/</w:t>
            </w:r>
            <w:r w:rsidR="002F6E5E" w:rsidRPr="00E47BD5">
              <w:rPr>
                <w:b/>
                <w:sz w:val="24"/>
                <w:szCs w:val="24"/>
              </w:rPr>
              <w:t>Vocabulary/</w:t>
            </w:r>
            <w:r w:rsidR="002B4002" w:rsidRPr="00E47BD5">
              <w:rPr>
                <w:b/>
                <w:sz w:val="24"/>
                <w:szCs w:val="24"/>
              </w:rPr>
              <w:t>Task</w:t>
            </w:r>
            <w:r w:rsidRPr="00E47BD5">
              <w:rPr>
                <w:b/>
                <w:sz w:val="24"/>
                <w:szCs w:val="24"/>
              </w:rPr>
              <w:t>s</w:t>
            </w:r>
          </w:p>
        </w:tc>
        <w:tc>
          <w:tcPr>
            <w:tcW w:w="7056" w:type="dxa"/>
            <w:tcBorders>
              <w:bottom w:val="single" w:sz="4" w:space="0" w:color="auto"/>
            </w:tcBorders>
          </w:tcPr>
          <w:p w14:paraId="7127B5C8" w14:textId="77777777" w:rsidR="00CD6B7F" w:rsidRPr="00E47BD5" w:rsidRDefault="008101BC" w:rsidP="00CD4D12">
            <w:pPr>
              <w:spacing w:after="0" w:line="240" w:lineRule="auto"/>
              <w:rPr>
                <w:b/>
                <w:sz w:val="24"/>
                <w:szCs w:val="24"/>
              </w:rPr>
            </w:pPr>
            <w:r w:rsidRPr="00E47BD5">
              <w:rPr>
                <w:b/>
                <w:sz w:val="24"/>
                <w:szCs w:val="24"/>
              </w:rPr>
              <w:t>Expected Outcome</w:t>
            </w:r>
            <w:r w:rsidR="003C1ABD" w:rsidRPr="00E47BD5">
              <w:rPr>
                <w:b/>
                <w:sz w:val="24"/>
                <w:szCs w:val="24"/>
              </w:rPr>
              <w:t xml:space="preserve"> or Response</w:t>
            </w:r>
            <w:r w:rsidR="00F12AEB" w:rsidRPr="00E47BD5">
              <w:rPr>
                <w:b/>
                <w:sz w:val="24"/>
                <w:szCs w:val="24"/>
              </w:rPr>
              <w:t xml:space="preserve"> (for each)</w:t>
            </w:r>
          </w:p>
        </w:tc>
      </w:tr>
      <w:tr w:rsidR="00CD6B7F" w:rsidRPr="00E47BD5" w14:paraId="0D70BD04" w14:textId="77777777" w:rsidTr="00A80145">
        <w:trPr>
          <w:trHeight w:val="147"/>
        </w:trPr>
        <w:tc>
          <w:tcPr>
            <w:tcW w:w="7056" w:type="dxa"/>
            <w:tcBorders>
              <w:bottom w:val="single" w:sz="4" w:space="0" w:color="auto"/>
            </w:tcBorders>
          </w:tcPr>
          <w:p w14:paraId="0B82600A" w14:textId="77777777" w:rsidR="006B0EFD" w:rsidRPr="00E47BD5" w:rsidRDefault="002F6E5E" w:rsidP="00177848">
            <w:pPr>
              <w:spacing w:after="0" w:line="240" w:lineRule="auto"/>
              <w:rPr>
                <w:b/>
                <w:sz w:val="24"/>
                <w:szCs w:val="24"/>
              </w:rPr>
            </w:pPr>
            <w:r w:rsidRPr="00E47BD5">
              <w:rPr>
                <w:b/>
                <w:sz w:val="24"/>
                <w:szCs w:val="24"/>
              </w:rPr>
              <w:t>FIRST READING</w:t>
            </w:r>
            <w:r w:rsidR="008A5CD6" w:rsidRPr="00E47BD5">
              <w:rPr>
                <w:b/>
                <w:sz w:val="24"/>
                <w:szCs w:val="24"/>
              </w:rPr>
              <w:t xml:space="preserve"> (Day 1)</w:t>
            </w:r>
            <w:r w:rsidRPr="00E47BD5">
              <w:rPr>
                <w:b/>
                <w:sz w:val="24"/>
                <w:szCs w:val="24"/>
              </w:rPr>
              <w:t>:</w:t>
            </w:r>
          </w:p>
          <w:p w14:paraId="23AB0EB1" w14:textId="77777777" w:rsidR="00745891" w:rsidRPr="00E47BD5" w:rsidRDefault="0085291B" w:rsidP="0057360F">
            <w:pPr>
              <w:spacing w:after="0" w:line="240" w:lineRule="auto"/>
              <w:rPr>
                <w:sz w:val="24"/>
                <w:szCs w:val="24"/>
              </w:rPr>
            </w:pPr>
            <w:r w:rsidRPr="00E47BD5">
              <w:rPr>
                <w:sz w:val="24"/>
                <w:szCs w:val="24"/>
              </w:rPr>
              <w:t>Read aloud the entire book with minimal interruptions.</w:t>
            </w:r>
            <w:r w:rsidR="002F6E5E" w:rsidRPr="00E47BD5">
              <w:rPr>
                <w:sz w:val="24"/>
                <w:szCs w:val="24"/>
              </w:rPr>
              <w:t xml:space="preserve"> Stop to provide word meanings or clarify only when you know the majority of your students will be confused.</w:t>
            </w:r>
            <w:r w:rsidR="00745891" w:rsidRPr="00E47BD5">
              <w:rPr>
                <w:sz w:val="24"/>
                <w:szCs w:val="24"/>
              </w:rPr>
              <w:t xml:space="preserve"> </w:t>
            </w:r>
          </w:p>
          <w:p w14:paraId="745F5279" w14:textId="77777777" w:rsidR="00745891" w:rsidRPr="00E47BD5" w:rsidRDefault="00745891" w:rsidP="0057360F">
            <w:pPr>
              <w:spacing w:after="0" w:line="240" w:lineRule="auto"/>
              <w:rPr>
                <w:sz w:val="24"/>
                <w:szCs w:val="24"/>
              </w:rPr>
            </w:pPr>
          </w:p>
          <w:p w14:paraId="07EBD250" w14:textId="77777777" w:rsidR="005818BC" w:rsidRPr="00E47BD5" w:rsidRDefault="00353EC5" w:rsidP="0057360F">
            <w:pPr>
              <w:spacing w:after="0" w:line="240" w:lineRule="auto"/>
              <w:rPr>
                <w:sz w:val="24"/>
                <w:szCs w:val="24"/>
              </w:rPr>
            </w:pPr>
            <w:r w:rsidRPr="00E47BD5">
              <w:rPr>
                <w:sz w:val="24"/>
                <w:szCs w:val="24"/>
              </w:rPr>
              <w:t xml:space="preserve">The teacher can choose to read the book, or watch a video of the </w:t>
            </w:r>
            <w:r w:rsidRPr="00E47BD5">
              <w:rPr>
                <w:sz w:val="24"/>
                <w:szCs w:val="24"/>
              </w:rPr>
              <w:lastRenderedPageBreak/>
              <w:t xml:space="preserve">book being read at </w:t>
            </w:r>
            <w:hyperlink r:id="rId10" w:history="1">
              <w:r w:rsidR="00745891" w:rsidRPr="00E47BD5">
                <w:rPr>
                  <w:rStyle w:val="Hyperlink"/>
                  <w:sz w:val="24"/>
                  <w:szCs w:val="24"/>
                </w:rPr>
                <w:t>http://www.youtube.com/watch?v=osG-22GvMhA</w:t>
              </w:r>
            </w:hyperlink>
            <w:r w:rsidRPr="00E47BD5">
              <w:rPr>
                <w:sz w:val="24"/>
                <w:szCs w:val="24"/>
              </w:rPr>
              <w:t>.</w:t>
            </w:r>
          </w:p>
          <w:p w14:paraId="7CEFFF55" w14:textId="77777777" w:rsidR="0085291B" w:rsidRPr="00E47BD5" w:rsidRDefault="0085291B" w:rsidP="0057360F">
            <w:pPr>
              <w:spacing w:after="0" w:line="240" w:lineRule="auto"/>
              <w:rPr>
                <w:sz w:val="24"/>
                <w:szCs w:val="24"/>
              </w:rPr>
            </w:pPr>
          </w:p>
        </w:tc>
        <w:tc>
          <w:tcPr>
            <w:tcW w:w="7056" w:type="dxa"/>
            <w:tcBorders>
              <w:bottom w:val="single" w:sz="4" w:space="0" w:color="auto"/>
            </w:tcBorders>
          </w:tcPr>
          <w:p w14:paraId="1E234988" w14:textId="77777777" w:rsidR="00CD6B7F" w:rsidRPr="00E47BD5" w:rsidRDefault="00CD6B7F" w:rsidP="003C1ABD">
            <w:pPr>
              <w:spacing w:after="0" w:line="240" w:lineRule="auto"/>
              <w:rPr>
                <w:sz w:val="24"/>
                <w:szCs w:val="24"/>
              </w:rPr>
            </w:pPr>
          </w:p>
          <w:p w14:paraId="4AC89E61" w14:textId="77777777" w:rsidR="002F6E5E" w:rsidRPr="00E47BD5" w:rsidRDefault="002F6E5E" w:rsidP="003C1ABD">
            <w:pPr>
              <w:spacing w:after="0" w:line="240" w:lineRule="auto"/>
              <w:rPr>
                <w:sz w:val="24"/>
                <w:szCs w:val="24"/>
              </w:rPr>
            </w:pPr>
            <w:r w:rsidRPr="00E47BD5">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bl>
    <w:p w14:paraId="3483E23F" w14:textId="77777777" w:rsidR="003C0280" w:rsidRDefault="003C0280"/>
    <w:tbl>
      <w:tblPr>
        <w:tblStyle w:val="TableGrid1"/>
        <w:tblW w:w="0" w:type="auto"/>
        <w:tblLayout w:type="fixed"/>
        <w:tblLook w:val="04A0" w:firstRow="1" w:lastRow="0" w:firstColumn="1" w:lastColumn="0" w:noHBand="0" w:noVBand="1"/>
      </w:tblPr>
      <w:tblGrid>
        <w:gridCol w:w="7056"/>
        <w:gridCol w:w="7056"/>
      </w:tblGrid>
      <w:tr w:rsidR="00CD6B7F" w:rsidRPr="00CD6B7F" w14:paraId="1ABE1E39" w14:textId="77777777" w:rsidTr="00A80145">
        <w:trPr>
          <w:trHeight w:val="147"/>
        </w:trPr>
        <w:tc>
          <w:tcPr>
            <w:tcW w:w="7056" w:type="dxa"/>
            <w:tcBorders>
              <w:top w:val="single" w:sz="4" w:space="0" w:color="auto"/>
              <w:bottom w:val="nil"/>
            </w:tcBorders>
          </w:tcPr>
          <w:p w14:paraId="39100AC2" w14:textId="77777777" w:rsidR="006B0EFD" w:rsidRPr="00B92762" w:rsidRDefault="002F6E5E" w:rsidP="005818BC">
            <w:pPr>
              <w:spacing w:after="0" w:line="240" w:lineRule="auto"/>
              <w:rPr>
                <w:b/>
                <w:sz w:val="24"/>
                <w:szCs w:val="24"/>
              </w:rPr>
            </w:pPr>
            <w:r w:rsidRPr="00B92762">
              <w:rPr>
                <w:b/>
                <w:sz w:val="24"/>
                <w:szCs w:val="24"/>
              </w:rPr>
              <w:t>SECOND READING</w:t>
            </w:r>
            <w:r w:rsidR="008A5CD6">
              <w:rPr>
                <w:b/>
                <w:sz w:val="24"/>
                <w:szCs w:val="24"/>
              </w:rPr>
              <w:t xml:space="preserve"> (Day 2)</w:t>
            </w:r>
            <w:r w:rsidRPr="00B92762">
              <w:rPr>
                <w:b/>
                <w:sz w:val="24"/>
                <w:szCs w:val="24"/>
              </w:rPr>
              <w:t>:</w:t>
            </w:r>
          </w:p>
          <w:p w14:paraId="3779992E" w14:textId="77777777" w:rsidR="00CD6B7F" w:rsidRDefault="00D20BA3" w:rsidP="005818BC">
            <w:pPr>
              <w:spacing w:after="0" w:line="240" w:lineRule="auto"/>
              <w:rPr>
                <w:sz w:val="24"/>
                <w:szCs w:val="24"/>
              </w:rPr>
            </w:pPr>
            <w:r>
              <w:rPr>
                <w:sz w:val="24"/>
                <w:szCs w:val="24"/>
              </w:rPr>
              <w:t xml:space="preserve">Reread pages 4 – </w:t>
            </w:r>
            <w:r w:rsidR="00B711D0">
              <w:rPr>
                <w:sz w:val="24"/>
                <w:szCs w:val="24"/>
              </w:rPr>
              <w:t>12</w:t>
            </w:r>
            <w:r w:rsidR="00B65FEA">
              <w:rPr>
                <w:sz w:val="24"/>
                <w:szCs w:val="24"/>
              </w:rPr>
              <w:t>.</w:t>
            </w:r>
          </w:p>
          <w:p w14:paraId="4EF65858" w14:textId="77777777" w:rsidR="00DD3E0D" w:rsidRDefault="00A213D6" w:rsidP="005818BC">
            <w:pPr>
              <w:spacing w:after="0" w:line="240" w:lineRule="auto"/>
              <w:rPr>
                <w:sz w:val="24"/>
                <w:szCs w:val="24"/>
              </w:rPr>
            </w:pPr>
            <w:r>
              <w:rPr>
                <w:sz w:val="24"/>
                <w:szCs w:val="24"/>
              </w:rPr>
              <w:t>Stop at the bottom of the indicated pages (unless otherwise noted) to discuss the questions with students.</w:t>
            </w:r>
          </w:p>
          <w:p w14:paraId="5BA8119E" w14:textId="77777777" w:rsidR="00A213D6" w:rsidRDefault="00A213D6" w:rsidP="005818BC">
            <w:pPr>
              <w:spacing w:after="0" w:line="240" w:lineRule="auto"/>
              <w:rPr>
                <w:sz w:val="24"/>
                <w:szCs w:val="24"/>
              </w:rPr>
            </w:pPr>
          </w:p>
          <w:p w14:paraId="59B8B895" w14:textId="5CC24AFD" w:rsidR="00DD3E0D" w:rsidRDefault="00E47BD5" w:rsidP="005818BC">
            <w:pPr>
              <w:spacing w:after="0" w:line="240" w:lineRule="auto"/>
              <w:rPr>
                <w:sz w:val="24"/>
                <w:szCs w:val="24"/>
              </w:rPr>
            </w:pPr>
            <w:r>
              <w:rPr>
                <w:b/>
                <w:sz w:val="24"/>
                <w:szCs w:val="24"/>
              </w:rPr>
              <w:t>P</w:t>
            </w:r>
            <w:r w:rsidR="00D20BA3" w:rsidRPr="00A213D6">
              <w:rPr>
                <w:b/>
                <w:sz w:val="24"/>
                <w:szCs w:val="24"/>
              </w:rPr>
              <w:t>age 4</w:t>
            </w:r>
            <w:r w:rsidR="00DD3E0D">
              <w:rPr>
                <w:sz w:val="24"/>
                <w:szCs w:val="24"/>
              </w:rPr>
              <w:t xml:space="preserve"> – stop after reading the first sentence</w:t>
            </w:r>
            <w:r w:rsidR="004C7D7D">
              <w:rPr>
                <w:sz w:val="24"/>
                <w:szCs w:val="24"/>
              </w:rPr>
              <w:t xml:space="preserve"> and pose the following questions.</w:t>
            </w:r>
            <w:r w:rsidR="00DD3E0D">
              <w:rPr>
                <w:sz w:val="24"/>
                <w:szCs w:val="24"/>
              </w:rPr>
              <w:t xml:space="preserve"> </w:t>
            </w:r>
          </w:p>
          <w:p w14:paraId="1E8E1255" w14:textId="77777777" w:rsidR="005818BC" w:rsidRDefault="00DD3E0D" w:rsidP="00DD3E0D">
            <w:pPr>
              <w:spacing w:after="0" w:line="240" w:lineRule="auto"/>
              <w:rPr>
                <w:sz w:val="24"/>
                <w:szCs w:val="24"/>
              </w:rPr>
            </w:pPr>
            <w:r>
              <w:rPr>
                <w:sz w:val="24"/>
                <w:szCs w:val="24"/>
              </w:rPr>
              <w:t>Who is telling the story? How do you know?</w:t>
            </w:r>
          </w:p>
          <w:p w14:paraId="4B62176D" w14:textId="77777777" w:rsidR="00DD3E0D" w:rsidRDefault="00DD3E0D" w:rsidP="00DD3E0D">
            <w:pPr>
              <w:spacing w:after="0" w:line="240" w:lineRule="auto"/>
              <w:rPr>
                <w:sz w:val="24"/>
                <w:szCs w:val="24"/>
              </w:rPr>
            </w:pPr>
          </w:p>
          <w:p w14:paraId="3304AA50" w14:textId="77777777" w:rsidR="004C7D7D" w:rsidRDefault="004C7D7D" w:rsidP="00DD3E0D">
            <w:pPr>
              <w:spacing w:after="0" w:line="240" w:lineRule="auto"/>
              <w:rPr>
                <w:sz w:val="24"/>
                <w:szCs w:val="24"/>
              </w:rPr>
            </w:pPr>
          </w:p>
          <w:p w14:paraId="779B9123" w14:textId="77777777" w:rsidR="003C0280" w:rsidRDefault="003C0280" w:rsidP="00DD3E0D">
            <w:pPr>
              <w:spacing w:after="0" w:line="240" w:lineRule="auto"/>
              <w:rPr>
                <w:sz w:val="24"/>
                <w:szCs w:val="24"/>
              </w:rPr>
            </w:pPr>
          </w:p>
          <w:p w14:paraId="4C54C2B9" w14:textId="77777777" w:rsidR="00E47BD5" w:rsidRDefault="00E47BD5" w:rsidP="00DD3E0D">
            <w:pPr>
              <w:spacing w:after="0" w:line="240" w:lineRule="auto"/>
              <w:rPr>
                <w:sz w:val="24"/>
                <w:szCs w:val="24"/>
              </w:rPr>
            </w:pPr>
          </w:p>
          <w:p w14:paraId="0D29948E" w14:textId="77777777" w:rsidR="00DD3E0D" w:rsidRDefault="00DD3E0D" w:rsidP="00DD3E0D">
            <w:pPr>
              <w:spacing w:after="0" w:line="240" w:lineRule="auto"/>
              <w:rPr>
                <w:sz w:val="24"/>
                <w:szCs w:val="24"/>
              </w:rPr>
            </w:pPr>
            <w:r>
              <w:rPr>
                <w:sz w:val="24"/>
                <w:szCs w:val="24"/>
              </w:rPr>
              <w:t>If students have difficulty, act out the sentence with someone playing Miss Randolph, Marianne, and Nora. Stress the word “my” when rereading the sentence.</w:t>
            </w:r>
          </w:p>
          <w:p w14:paraId="0F34CAE7" w14:textId="77777777" w:rsidR="00A213D6" w:rsidRPr="00CD6B7F" w:rsidRDefault="00A213D6" w:rsidP="00DD3E0D">
            <w:pPr>
              <w:spacing w:after="0" w:line="240" w:lineRule="auto"/>
              <w:rPr>
                <w:sz w:val="24"/>
                <w:szCs w:val="24"/>
              </w:rPr>
            </w:pPr>
          </w:p>
        </w:tc>
        <w:tc>
          <w:tcPr>
            <w:tcW w:w="7056" w:type="dxa"/>
            <w:tcBorders>
              <w:top w:val="single" w:sz="4" w:space="0" w:color="auto"/>
              <w:bottom w:val="nil"/>
            </w:tcBorders>
          </w:tcPr>
          <w:p w14:paraId="7758C60C" w14:textId="77777777" w:rsidR="003C1ABD" w:rsidRDefault="003C1ABD" w:rsidP="005B6C42">
            <w:pPr>
              <w:spacing w:after="0" w:line="240" w:lineRule="auto"/>
              <w:rPr>
                <w:color w:val="FF0000"/>
                <w:sz w:val="24"/>
                <w:szCs w:val="24"/>
              </w:rPr>
            </w:pPr>
          </w:p>
          <w:p w14:paraId="23B2BB2A" w14:textId="77777777" w:rsidR="00D20BA3" w:rsidRDefault="00D20BA3" w:rsidP="005B6C42">
            <w:pPr>
              <w:spacing w:after="0" w:line="240" w:lineRule="auto"/>
              <w:rPr>
                <w:sz w:val="24"/>
                <w:szCs w:val="24"/>
              </w:rPr>
            </w:pPr>
          </w:p>
          <w:p w14:paraId="1AC2F707" w14:textId="77777777" w:rsidR="00D20BA3" w:rsidRDefault="00D20BA3" w:rsidP="005B6C42">
            <w:pPr>
              <w:spacing w:after="0" w:line="240" w:lineRule="auto"/>
              <w:rPr>
                <w:sz w:val="24"/>
                <w:szCs w:val="24"/>
              </w:rPr>
            </w:pPr>
          </w:p>
          <w:p w14:paraId="448B86EF" w14:textId="77777777" w:rsidR="00D20BA3" w:rsidRDefault="00D20BA3" w:rsidP="005B6C42">
            <w:pPr>
              <w:spacing w:after="0" w:line="240" w:lineRule="auto"/>
              <w:rPr>
                <w:sz w:val="24"/>
                <w:szCs w:val="24"/>
              </w:rPr>
            </w:pPr>
          </w:p>
          <w:p w14:paraId="37C44BED" w14:textId="77777777" w:rsidR="00DD3E0D" w:rsidRDefault="00DD3E0D" w:rsidP="00DD3E0D">
            <w:pPr>
              <w:spacing w:after="0" w:line="240" w:lineRule="auto"/>
              <w:rPr>
                <w:sz w:val="24"/>
                <w:szCs w:val="24"/>
              </w:rPr>
            </w:pPr>
          </w:p>
          <w:p w14:paraId="4EDDF2F6" w14:textId="77777777" w:rsidR="004C7D7D" w:rsidRDefault="004C7D7D" w:rsidP="00DD3E0D">
            <w:pPr>
              <w:spacing w:after="0" w:line="240" w:lineRule="auto"/>
              <w:rPr>
                <w:sz w:val="24"/>
                <w:szCs w:val="24"/>
              </w:rPr>
            </w:pPr>
          </w:p>
          <w:p w14:paraId="428B5DD5" w14:textId="77777777" w:rsidR="003C0280" w:rsidRDefault="003C0280" w:rsidP="00DD3E0D">
            <w:pPr>
              <w:spacing w:after="0" w:line="240" w:lineRule="auto"/>
              <w:rPr>
                <w:sz w:val="24"/>
                <w:szCs w:val="24"/>
              </w:rPr>
            </w:pPr>
          </w:p>
          <w:p w14:paraId="00A1996B" w14:textId="77777777" w:rsidR="00DD3E0D" w:rsidRDefault="00DD3E0D" w:rsidP="00DD3E0D">
            <w:pPr>
              <w:spacing w:after="0" w:line="240" w:lineRule="auto"/>
              <w:rPr>
                <w:sz w:val="24"/>
                <w:szCs w:val="24"/>
              </w:rPr>
            </w:pPr>
            <w:r>
              <w:rPr>
                <w:sz w:val="24"/>
                <w:szCs w:val="24"/>
              </w:rPr>
              <w:t>In the first sentence of the book, Miss Randolph addresses or talks to Marianne. It is followed by “…Nora clutches at my hand.” The word “my” indicates that Marianne is the narrator of the story.</w:t>
            </w:r>
          </w:p>
          <w:p w14:paraId="52875AF0" w14:textId="77777777" w:rsidR="00D336CF" w:rsidRDefault="00D336CF" w:rsidP="00DD3E0D">
            <w:pPr>
              <w:spacing w:after="0" w:line="240" w:lineRule="auto"/>
              <w:rPr>
                <w:sz w:val="24"/>
                <w:szCs w:val="24"/>
              </w:rPr>
            </w:pPr>
          </w:p>
          <w:p w14:paraId="2DB88474" w14:textId="77777777" w:rsidR="00DD3E0D" w:rsidRPr="004A0642" w:rsidRDefault="00DD3E0D" w:rsidP="00DD3E0D">
            <w:pPr>
              <w:spacing w:after="0" w:line="240" w:lineRule="auto"/>
              <w:rPr>
                <w:sz w:val="24"/>
                <w:szCs w:val="24"/>
              </w:rPr>
            </w:pPr>
          </w:p>
        </w:tc>
      </w:tr>
      <w:tr w:rsidR="00DD3E0D" w:rsidRPr="00CD6B7F" w14:paraId="4E92C326" w14:textId="77777777" w:rsidTr="00A80145">
        <w:trPr>
          <w:trHeight w:val="147"/>
        </w:trPr>
        <w:tc>
          <w:tcPr>
            <w:tcW w:w="7056" w:type="dxa"/>
            <w:tcBorders>
              <w:top w:val="nil"/>
              <w:bottom w:val="nil"/>
            </w:tcBorders>
          </w:tcPr>
          <w:p w14:paraId="0A9A4082" w14:textId="77777777" w:rsidR="00A213D6" w:rsidRPr="00A213D6" w:rsidRDefault="00A213D6" w:rsidP="00DD3E0D">
            <w:pPr>
              <w:spacing w:after="0" w:line="240" w:lineRule="auto"/>
              <w:rPr>
                <w:b/>
                <w:sz w:val="24"/>
                <w:szCs w:val="24"/>
              </w:rPr>
            </w:pPr>
            <w:r w:rsidRPr="00A213D6">
              <w:rPr>
                <w:b/>
                <w:sz w:val="24"/>
                <w:szCs w:val="24"/>
              </w:rPr>
              <w:t>Page 4</w:t>
            </w:r>
          </w:p>
          <w:p w14:paraId="5AA97FDC" w14:textId="2658719A" w:rsidR="00DD3E0D" w:rsidRPr="002D2030" w:rsidRDefault="00DD3E0D" w:rsidP="005818BC">
            <w:pPr>
              <w:spacing w:after="0" w:line="240" w:lineRule="auto"/>
              <w:rPr>
                <w:sz w:val="24"/>
                <w:szCs w:val="24"/>
              </w:rPr>
            </w:pPr>
            <w:r>
              <w:rPr>
                <w:sz w:val="24"/>
                <w:szCs w:val="24"/>
              </w:rPr>
              <w:t xml:space="preserve">An </w:t>
            </w:r>
            <w:r w:rsidRPr="0098723E">
              <w:rPr>
                <w:b/>
                <w:sz w:val="24"/>
                <w:szCs w:val="24"/>
              </w:rPr>
              <w:t>orphan</w:t>
            </w:r>
            <w:r>
              <w:rPr>
                <w:sz w:val="24"/>
                <w:szCs w:val="24"/>
              </w:rPr>
              <w:t xml:space="preserve"> is a child whose parents have died</w:t>
            </w:r>
            <w:r w:rsidR="00F66C98">
              <w:rPr>
                <w:sz w:val="24"/>
                <w:szCs w:val="24"/>
              </w:rPr>
              <w:t xml:space="preserve"> or abandoned</w:t>
            </w:r>
            <w:r w:rsidR="009631B3">
              <w:rPr>
                <w:sz w:val="24"/>
                <w:szCs w:val="24"/>
              </w:rPr>
              <w:t xml:space="preserve"> (left)</w:t>
            </w:r>
            <w:r w:rsidR="00F66C98">
              <w:rPr>
                <w:sz w:val="24"/>
                <w:szCs w:val="24"/>
              </w:rPr>
              <w:t xml:space="preserve"> them</w:t>
            </w:r>
            <w:r>
              <w:rPr>
                <w:sz w:val="24"/>
                <w:szCs w:val="24"/>
              </w:rPr>
              <w:t xml:space="preserve">. Why are the fourteen orphans boarding the train? What does the conductor mean when he says, “Going for a </w:t>
            </w:r>
            <w:r w:rsidRPr="0098723E">
              <w:rPr>
                <w:b/>
                <w:sz w:val="24"/>
                <w:szCs w:val="24"/>
              </w:rPr>
              <w:t>placing-out</w:t>
            </w:r>
            <w:r w:rsidR="002D2030">
              <w:rPr>
                <w:sz w:val="24"/>
                <w:szCs w:val="24"/>
              </w:rPr>
              <w:t>, are you?”</w:t>
            </w:r>
          </w:p>
          <w:p w14:paraId="339B0373" w14:textId="77777777" w:rsidR="00C35515" w:rsidRPr="00B92762" w:rsidRDefault="00C35515" w:rsidP="005818BC">
            <w:pPr>
              <w:spacing w:after="0" w:line="240" w:lineRule="auto"/>
              <w:rPr>
                <w:b/>
                <w:sz w:val="24"/>
                <w:szCs w:val="24"/>
              </w:rPr>
            </w:pPr>
          </w:p>
        </w:tc>
        <w:tc>
          <w:tcPr>
            <w:tcW w:w="7056" w:type="dxa"/>
            <w:tcBorders>
              <w:top w:val="nil"/>
              <w:bottom w:val="nil"/>
            </w:tcBorders>
          </w:tcPr>
          <w:p w14:paraId="5CE0152A" w14:textId="77777777" w:rsidR="00B65FEA" w:rsidRDefault="00B65FEA" w:rsidP="00DD3E0D">
            <w:pPr>
              <w:spacing w:after="0" w:line="240" w:lineRule="auto"/>
              <w:rPr>
                <w:sz w:val="24"/>
                <w:szCs w:val="24"/>
              </w:rPr>
            </w:pPr>
          </w:p>
          <w:p w14:paraId="1B98C38D" w14:textId="77777777" w:rsidR="00DD3E0D" w:rsidRPr="002D2030" w:rsidRDefault="00DD3E0D" w:rsidP="005B6C42">
            <w:pPr>
              <w:spacing w:after="0" w:line="240" w:lineRule="auto"/>
              <w:rPr>
                <w:sz w:val="24"/>
                <w:szCs w:val="24"/>
              </w:rPr>
            </w:pPr>
            <w:r>
              <w:rPr>
                <w:sz w:val="24"/>
                <w:szCs w:val="24"/>
              </w:rPr>
              <w:t>The orphans are boarding the train to travel west. There are people out west who want children to adopt. When the conductor asks Nora if she is going for a placing-out, he is asking her if s</w:t>
            </w:r>
            <w:r w:rsidR="002D2030">
              <w:rPr>
                <w:sz w:val="24"/>
                <w:szCs w:val="24"/>
              </w:rPr>
              <w:t>he is going west to be adopted.</w:t>
            </w:r>
          </w:p>
        </w:tc>
      </w:tr>
      <w:tr w:rsidR="00D336CF" w:rsidRPr="00CD6B7F" w14:paraId="597AFF37" w14:textId="77777777" w:rsidTr="00A80145">
        <w:trPr>
          <w:trHeight w:val="147"/>
        </w:trPr>
        <w:tc>
          <w:tcPr>
            <w:tcW w:w="7056" w:type="dxa"/>
            <w:tcBorders>
              <w:top w:val="nil"/>
              <w:bottom w:val="nil"/>
            </w:tcBorders>
          </w:tcPr>
          <w:p w14:paraId="60711AC3" w14:textId="77777777" w:rsidR="00E47BD5" w:rsidRPr="00E47BD5" w:rsidRDefault="00E47BD5" w:rsidP="00E47BD5">
            <w:pPr>
              <w:spacing w:after="0" w:line="240" w:lineRule="auto"/>
              <w:rPr>
                <w:b/>
                <w:sz w:val="24"/>
                <w:szCs w:val="24"/>
              </w:rPr>
            </w:pPr>
            <w:r w:rsidRPr="00E47BD5">
              <w:rPr>
                <w:b/>
                <w:sz w:val="24"/>
                <w:szCs w:val="24"/>
              </w:rPr>
              <w:t>Show students the illustration on page 5.</w:t>
            </w:r>
          </w:p>
          <w:p w14:paraId="3D64FB32" w14:textId="6E1C89B2" w:rsidR="00D336CF" w:rsidRPr="00D336CF" w:rsidRDefault="00D336CF" w:rsidP="00E47BD5">
            <w:pPr>
              <w:spacing w:after="0" w:line="240" w:lineRule="auto"/>
              <w:rPr>
                <w:sz w:val="24"/>
                <w:szCs w:val="24"/>
              </w:rPr>
            </w:pPr>
            <w:r>
              <w:rPr>
                <w:sz w:val="24"/>
                <w:szCs w:val="24"/>
              </w:rPr>
              <w:t>What details does the illustration reinforce from our reading?”</w:t>
            </w:r>
          </w:p>
        </w:tc>
        <w:tc>
          <w:tcPr>
            <w:tcW w:w="7056" w:type="dxa"/>
            <w:tcBorders>
              <w:top w:val="nil"/>
              <w:bottom w:val="nil"/>
            </w:tcBorders>
          </w:tcPr>
          <w:p w14:paraId="66057DB6" w14:textId="77777777" w:rsidR="00E45117" w:rsidRDefault="00E45117" w:rsidP="005B6C42">
            <w:pPr>
              <w:spacing w:after="0" w:line="240" w:lineRule="auto"/>
              <w:rPr>
                <w:sz w:val="24"/>
                <w:szCs w:val="24"/>
              </w:rPr>
            </w:pPr>
          </w:p>
          <w:p w14:paraId="7BB49311" w14:textId="77777777" w:rsidR="00EE67D7" w:rsidRPr="00D336CF" w:rsidRDefault="00D336CF" w:rsidP="005B6C42">
            <w:pPr>
              <w:spacing w:after="0" w:line="240" w:lineRule="auto"/>
              <w:rPr>
                <w:sz w:val="24"/>
                <w:szCs w:val="24"/>
              </w:rPr>
            </w:pPr>
            <w:r>
              <w:rPr>
                <w:sz w:val="24"/>
                <w:szCs w:val="24"/>
              </w:rPr>
              <w:t xml:space="preserve">The pictures show the fourteen orphans and the conductor. Boys are carrying trunks onto the train. The orphan children have trunks and bags with them. It looks like they are going on a long journey because they have a lot of bags with them. We can also get an idea of what </w:t>
            </w:r>
            <w:r>
              <w:rPr>
                <w:sz w:val="24"/>
                <w:szCs w:val="24"/>
              </w:rPr>
              <w:lastRenderedPageBreak/>
              <w:t>the train looks like.</w:t>
            </w:r>
          </w:p>
        </w:tc>
      </w:tr>
      <w:tr w:rsidR="00EE67D7" w:rsidRPr="00CD6B7F" w14:paraId="2A656D3D" w14:textId="77777777" w:rsidTr="00A80145">
        <w:trPr>
          <w:trHeight w:val="147"/>
        </w:trPr>
        <w:tc>
          <w:tcPr>
            <w:tcW w:w="7056" w:type="dxa"/>
            <w:tcBorders>
              <w:top w:val="nil"/>
              <w:bottom w:val="nil"/>
            </w:tcBorders>
          </w:tcPr>
          <w:p w14:paraId="66E37BA1" w14:textId="34915089" w:rsidR="00EE67D7" w:rsidRPr="00B65FEA" w:rsidRDefault="00EE67D7" w:rsidP="00D336CF">
            <w:pPr>
              <w:spacing w:after="0" w:line="240" w:lineRule="auto"/>
              <w:rPr>
                <w:b/>
                <w:sz w:val="24"/>
                <w:szCs w:val="24"/>
              </w:rPr>
            </w:pPr>
            <w:r w:rsidRPr="00B65FEA">
              <w:rPr>
                <w:b/>
                <w:sz w:val="24"/>
                <w:szCs w:val="24"/>
              </w:rPr>
              <w:lastRenderedPageBreak/>
              <w:t>Page 7</w:t>
            </w:r>
          </w:p>
          <w:p w14:paraId="400AAE6C" w14:textId="77777777" w:rsidR="00EE67D7" w:rsidRDefault="00114941" w:rsidP="00D336CF">
            <w:pPr>
              <w:spacing w:after="0" w:line="240" w:lineRule="auto"/>
              <w:rPr>
                <w:sz w:val="24"/>
                <w:szCs w:val="24"/>
              </w:rPr>
            </w:pPr>
            <w:r>
              <w:rPr>
                <w:sz w:val="24"/>
                <w:szCs w:val="24"/>
              </w:rPr>
              <w:t>Why does Marianne think that Nora will be one of the first children to be adopted?</w:t>
            </w:r>
          </w:p>
        </w:tc>
        <w:tc>
          <w:tcPr>
            <w:tcW w:w="7056" w:type="dxa"/>
            <w:tcBorders>
              <w:top w:val="nil"/>
              <w:bottom w:val="nil"/>
            </w:tcBorders>
          </w:tcPr>
          <w:p w14:paraId="74D24464" w14:textId="77777777" w:rsidR="00EE67D7" w:rsidRDefault="00EE67D7" w:rsidP="005B6C42">
            <w:pPr>
              <w:spacing w:after="0" w:line="240" w:lineRule="auto"/>
              <w:rPr>
                <w:sz w:val="24"/>
                <w:szCs w:val="24"/>
              </w:rPr>
            </w:pPr>
          </w:p>
          <w:p w14:paraId="4196A464" w14:textId="77777777" w:rsidR="00090ECA" w:rsidRDefault="00114941" w:rsidP="00DD3E0D">
            <w:pPr>
              <w:spacing w:after="0" w:line="240" w:lineRule="auto"/>
              <w:rPr>
                <w:sz w:val="24"/>
                <w:szCs w:val="24"/>
              </w:rPr>
            </w:pPr>
            <w:r>
              <w:rPr>
                <w:sz w:val="24"/>
                <w:szCs w:val="24"/>
              </w:rPr>
              <w:t>Marianne thinks that Nora will be one of the first children to be adopted because she is wearing a new coat</w:t>
            </w:r>
            <w:r w:rsidR="001A0A84">
              <w:rPr>
                <w:sz w:val="24"/>
                <w:szCs w:val="24"/>
              </w:rPr>
              <w:t>, her hair twirls in bright ringlets (curls),</w:t>
            </w:r>
            <w:r>
              <w:rPr>
                <w:sz w:val="24"/>
                <w:szCs w:val="24"/>
              </w:rPr>
              <w:t xml:space="preserve"> and she is pretty.</w:t>
            </w:r>
          </w:p>
          <w:p w14:paraId="4B2D781A" w14:textId="77777777" w:rsidR="00114941" w:rsidRDefault="00114941" w:rsidP="00DD3E0D">
            <w:pPr>
              <w:spacing w:after="0" w:line="240" w:lineRule="auto"/>
              <w:rPr>
                <w:sz w:val="24"/>
                <w:szCs w:val="24"/>
              </w:rPr>
            </w:pPr>
          </w:p>
        </w:tc>
      </w:tr>
      <w:tr w:rsidR="00090ECA" w:rsidRPr="00CD6B7F" w14:paraId="7EE56F68" w14:textId="77777777" w:rsidTr="00A80145">
        <w:trPr>
          <w:trHeight w:val="147"/>
        </w:trPr>
        <w:tc>
          <w:tcPr>
            <w:tcW w:w="7056" w:type="dxa"/>
            <w:tcBorders>
              <w:top w:val="nil"/>
              <w:bottom w:val="single" w:sz="2" w:space="0" w:color="auto"/>
            </w:tcBorders>
          </w:tcPr>
          <w:p w14:paraId="101C974D" w14:textId="77777777" w:rsidR="00090ECA" w:rsidRDefault="00090ECA" w:rsidP="00D336CF">
            <w:pPr>
              <w:spacing w:after="0" w:line="240" w:lineRule="auto"/>
              <w:rPr>
                <w:sz w:val="24"/>
                <w:szCs w:val="24"/>
              </w:rPr>
            </w:pPr>
            <w:r>
              <w:rPr>
                <w:sz w:val="24"/>
                <w:szCs w:val="24"/>
              </w:rPr>
              <w:t>Why does Nora want people to believe that she and Marianne are sisters?</w:t>
            </w:r>
          </w:p>
        </w:tc>
        <w:tc>
          <w:tcPr>
            <w:tcW w:w="7056" w:type="dxa"/>
            <w:tcBorders>
              <w:top w:val="nil"/>
              <w:bottom w:val="single" w:sz="2" w:space="0" w:color="auto"/>
            </w:tcBorders>
          </w:tcPr>
          <w:p w14:paraId="33E52C28" w14:textId="77777777" w:rsidR="00090ECA" w:rsidRDefault="00090ECA" w:rsidP="005B6C42">
            <w:pPr>
              <w:spacing w:after="0" w:line="240" w:lineRule="auto"/>
              <w:rPr>
                <w:sz w:val="24"/>
                <w:szCs w:val="24"/>
              </w:rPr>
            </w:pPr>
            <w:r>
              <w:rPr>
                <w:sz w:val="24"/>
                <w:szCs w:val="24"/>
              </w:rPr>
              <w:t>Nora does not want to be separated from Marianne.</w:t>
            </w:r>
          </w:p>
          <w:p w14:paraId="79DBC36F" w14:textId="77777777" w:rsidR="00090ECA" w:rsidRDefault="00090ECA" w:rsidP="005B6C42">
            <w:pPr>
              <w:spacing w:after="0" w:line="240" w:lineRule="auto"/>
              <w:rPr>
                <w:sz w:val="24"/>
                <w:szCs w:val="24"/>
              </w:rPr>
            </w:pPr>
          </w:p>
        </w:tc>
      </w:tr>
      <w:tr w:rsidR="00090ECA" w:rsidRPr="00CD6B7F" w14:paraId="58A3A7BC" w14:textId="77777777" w:rsidTr="00A80145">
        <w:trPr>
          <w:trHeight w:val="1212"/>
        </w:trPr>
        <w:tc>
          <w:tcPr>
            <w:tcW w:w="7056" w:type="dxa"/>
            <w:tcBorders>
              <w:top w:val="single" w:sz="2" w:space="0" w:color="auto"/>
              <w:bottom w:val="nil"/>
            </w:tcBorders>
          </w:tcPr>
          <w:p w14:paraId="681C239A" w14:textId="77777777" w:rsidR="00B80A5C" w:rsidRDefault="00090ECA" w:rsidP="00090ECA">
            <w:pPr>
              <w:spacing w:after="0" w:line="240" w:lineRule="auto"/>
              <w:rPr>
                <w:sz w:val="24"/>
                <w:szCs w:val="24"/>
              </w:rPr>
            </w:pPr>
            <w:r>
              <w:rPr>
                <w:sz w:val="24"/>
                <w:szCs w:val="24"/>
              </w:rPr>
              <w:t>At the end of this page, Marianne says, “</w:t>
            </w:r>
            <w:r w:rsidRPr="00090ECA">
              <w:rPr>
                <w:i/>
                <w:sz w:val="24"/>
                <w:szCs w:val="24"/>
              </w:rPr>
              <w:t>It’s all right</w:t>
            </w:r>
            <w:r>
              <w:rPr>
                <w:sz w:val="24"/>
                <w:szCs w:val="24"/>
              </w:rPr>
              <w:t xml:space="preserve">, I tell myself. I slide my fingers into my pocket and touch the softness of the feather. </w:t>
            </w:r>
            <w:r w:rsidRPr="00090ECA">
              <w:rPr>
                <w:i/>
                <w:sz w:val="24"/>
                <w:szCs w:val="24"/>
              </w:rPr>
              <w:t>She’ll be there. She’ll want me</w:t>
            </w:r>
            <w:r>
              <w:rPr>
                <w:sz w:val="24"/>
                <w:szCs w:val="24"/>
              </w:rPr>
              <w:t>.”</w:t>
            </w:r>
            <w:r w:rsidR="00C35515">
              <w:rPr>
                <w:sz w:val="24"/>
                <w:szCs w:val="24"/>
              </w:rPr>
              <w:t xml:space="preserve"> What does Marianne mean?</w:t>
            </w:r>
          </w:p>
          <w:p w14:paraId="42EFF32D" w14:textId="77777777" w:rsidR="004C7D7D" w:rsidRDefault="004C7D7D" w:rsidP="00090ECA">
            <w:pPr>
              <w:spacing w:after="0" w:line="240" w:lineRule="auto"/>
              <w:rPr>
                <w:sz w:val="24"/>
                <w:szCs w:val="24"/>
              </w:rPr>
            </w:pPr>
          </w:p>
        </w:tc>
        <w:tc>
          <w:tcPr>
            <w:tcW w:w="7056" w:type="dxa"/>
            <w:tcBorders>
              <w:top w:val="single" w:sz="2" w:space="0" w:color="auto"/>
              <w:bottom w:val="nil"/>
            </w:tcBorders>
          </w:tcPr>
          <w:p w14:paraId="0A50CBB5" w14:textId="77777777" w:rsidR="00090ECA" w:rsidRDefault="00C35515" w:rsidP="005B6C42">
            <w:pPr>
              <w:spacing w:after="0" w:line="240" w:lineRule="auto"/>
              <w:rPr>
                <w:sz w:val="24"/>
                <w:szCs w:val="24"/>
              </w:rPr>
            </w:pPr>
            <w:r>
              <w:rPr>
                <w:sz w:val="24"/>
                <w:szCs w:val="24"/>
              </w:rPr>
              <w:t>Marianne is thinking about her mother and hoping that she will be at the train station.</w:t>
            </w:r>
            <w:r w:rsidR="00541099">
              <w:rPr>
                <w:sz w:val="24"/>
                <w:szCs w:val="24"/>
              </w:rPr>
              <w:t xml:space="preserve"> She is hoping that her mother really wants her and will be coming to get her.</w:t>
            </w:r>
          </w:p>
        </w:tc>
      </w:tr>
      <w:tr w:rsidR="00090ECA" w:rsidRPr="00CD6B7F" w14:paraId="28E5E0C5" w14:textId="77777777" w:rsidTr="00A80145">
        <w:trPr>
          <w:trHeight w:val="147"/>
        </w:trPr>
        <w:tc>
          <w:tcPr>
            <w:tcW w:w="7056" w:type="dxa"/>
            <w:tcBorders>
              <w:top w:val="nil"/>
              <w:bottom w:val="nil"/>
            </w:tcBorders>
          </w:tcPr>
          <w:p w14:paraId="1966ADFE" w14:textId="77777777" w:rsidR="00090ECA" w:rsidRDefault="00090ECA" w:rsidP="00D336CF">
            <w:pPr>
              <w:spacing w:after="0" w:line="240" w:lineRule="auto"/>
              <w:rPr>
                <w:sz w:val="24"/>
                <w:szCs w:val="24"/>
              </w:rPr>
            </w:pPr>
            <w:r>
              <w:rPr>
                <w:sz w:val="24"/>
                <w:szCs w:val="24"/>
              </w:rPr>
              <w:t>How is Marianne feeling at this point in the story? Why?</w:t>
            </w:r>
          </w:p>
        </w:tc>
        <w:tc>
          <w:tcPr>
            <w:tcW w:w="7056" w:type="dxa"/>
            <w:tcBorders>
              <w:top w:val="nil"/>
              <w:bottom w:val="nil"/>
            </w:tcBorders>
          </w:tcPr>
          <w:p w14:paraId="132DA2D2" w14:textId="77777777" w:rsidR="00090ECA" w:rsidRDefault="00885E9E" w:rsidP="00C35515">
            <w:pPr>
              <w:spacing w:after="0" w:line="240" w:lineRule="auto"/>
              <w:rPr>
                <w:sz w:val="24"/>
                <w:szCs w:val="24"/>
              </w:rPr>
            </w:pPr>
            <w:r>
              <w:rPr>
                <w:sz w:val="24"/>
                <w:szCs w:val="24"/>
              </w:rPr>
              <w:t xml:space="preserve">Marianne is feeling hopeful because she says it is all right. She thinks her mother will be there. </w:t>
            </w:r>
            <w:r w:rsidR="00090ECA">
              <w:rPr>
                <w:sz w:val="24"/>
                <w:szCs w:val="24"/>
              </w:rPr>
              <w:t>Marianne is</w:t>
            </w:r>
            <w:r>
              <w:rPr>
                <w:sz w:val="24"/>
                <w:szCs w:val="24"/>
              </w:rPr>
              <w:t xml:space="preserve"> also</w:t>
            </w:r>
            <w:r w:rsidR="00090ECA">
              <w:rPr>
                <w:sz w:val="24"/>
                <w:szCs w:val="24"/>
              </w:rPr>
              <w:t xml:space="preserve"> feeling sad because she </w:t>
            </w:r>
            <w:r w:rsidR="00C35515">
              <w:rPr>
                <w:sz w:val="24"/>
                <w:szCs w:val="24"/>
              </w:rPr>
              <w:t>knows that she and Nora may be separated. In the picture, Marianne looks sad and frightened. She might be scared because she is not sure what will happen to her or whether her mother will be at some of the places they are going.</w:t>
            </w:r>
          </w:p>
          <w:p w14:paraId="58CC18F2" w14:textId="77777777" w:rsidR="00C35515" w:rsidRDefault="00C35515" w:rsidP="00C35515">
            <w:pPr>
              <w:spacing w:after="0" w:line="240" w:lineRule="auto"/>
              <w:rPr>
                <w:sz w:val="24"/>
                <w:szCs w:val="24"/>
              </w:rPr>
            </w:pPr>
          </w:p>
        </w:tc>
      </w:tr>
      <w:tr w:rsidR="00541099" w:rsidRPr="00CD6B7F" w14:paraId="6E210EDF" w14:textId="77777777" w:rsidTr="00A80145">
        <w:trPr>
          <w:trHeight w:val="147"/>
        </w:trPr>
        <w:tc>
          <w:tcPr>
            <w:tcW w:w="7056" w:type="dxa"/>
            <w:tcBorders>
              <w:top w:val="nil"/>
              <w:bottom w:val="nil"/>
            </w:tcBorders>
          </w:tcPr>
          <w:p w14:paraId="15ECABC7" w14:textId="77777777" w:rsidR="00541099" w:rsidRPr="00B65FEA" w:rsidRDefault="00541099" w:rsidP="00D336CF">
            <w:pPr>
              <w:spacing w:after="0" w:line="240" w:lineRule="auto"/>
              <w:rPr>
                <w:b/>
                <w:sz w:val="24"/>
                <w:szCs w:val="24"/>
              </w:rPr>
            </w:pPr>
            <w:r w:rsidRPr="00B65FEA">
              <w:rPr>
                <w:b/>
                <w:sz w:val="24"/>
                <w:szCs w:val="24"/>
              </w:rPr>
              <w:t>Page 8</w:t>
            </w:r>
          </w:p>
          <w:p w14:paraId="3386AC56" w14:textId="77777777" w:rsidR="00541099" w:rsidRDefault="00541099" w:rsidP="00D336CF">
            <w:pPr>
              <w:spacing w:after="0" w:line="240" w:lineRule="auto"/>
              <w:rPr>
                <w:sz w:val="24"/>
                <w:szCs w:val="24"/>
              </w:rPr>
            </w:pPr>
            <w:r>
              <w:rPr>
                <w:sz w:val="24"/>
                <w:szCs w:val="24"/>
              </w:rPr>
              <w:t>Why did the children have to change back into their old clothes?</w:t>
            </w:r>
          </w:p>
        </w:tc>
        <w:tc>
          <w:tcPr>
            <w:tcW w:w="7056" w:type="dxa"/>
            <w:tcBorders>
              <w:top w:val="nil"/>
              <w:bottom w:val="nil"/>
            </w:tcBorders>
          </w:tcPr>
          <w:p w14:paraId="508E3E2D" w14:textId="77777777" w:rsidR="00541099" w:rsidRDefault="00541099" w:rsidP="00C35515">
            <w:pPr>
              <w:spacing w:after="0" w:line="240" w:lineRule="auto"/>
              <w:rPr>
                <w:sz w:val="24"/>
                <w:szCs w:val="24"/>
              </w:rPr>
            </w:pPr>
          </w:p>
          <w:p w14:paraId="7BF42381" w14:textId="672DE30A" w:rsidR="00541099" w:rsidRDefault="00BF1852" w:rsidP="00C35515">
            <w:pPr>
              <w:spacing w:after="0" w:line="240" w:lineRule="auto"/>
              <w:rPr>
                <w:sz w:val="24"/>
                <w:szCs w:val="24"/>
              </w:rPr>
            </w:pPr>
            <w:r>
              <w:rPr>
                <w:sz w:val="24"/>
                <w:szCs w:val="24"/>
              </w:rPr>
              <w:t>The children had to change because</w:t>
            </w:r>
            <w:r w:rsidR="00541099">
              <w:rPr>
                <w:sz w:val="24"/>
                <w:szCs w:val="24"/>
              </w:rPr>
              <w:t xml:space="preserve"> they were going to eat and Miss Randolph didn’t want them to get </w:t>
            </w:r>
            <w:r w:rsidR="00F40C08">
              <w:rPr>
                <w:sz w:val="24"/>
                <w:szCs w:val="24"/>
              </w:rPr>
              <w:t>their clothes</w:t>
            </w:r>
            <w:r w:rsidR="00541099">
              <w:rPr>
                <w:sz w:val="24"/>
                <w:szCs w:val="24"/>
              </w:rPr>
              <w:t xml:space="preserve"> messy.</w:t>
            </w:r>
          </w:p>
          <w:p w14:paraId="6002FFED" w14:textId="77777777" w:rsidR="00541099" w:rsidRDefault="00541099" w:rsidP="00C35515">
            <w:pPr>
              <w:spacing w:after="0" w:line="240" w:lineRule="auto"/>
              <w:rPr>
                <w:sz w:val="24"/>
                <w:szCs w:val="24"/>
              </w:rPr>
            </w:pPr>
          </w:p>
        </w:tc>
      </w:tr>
      <w:tr w:rsidR="00541099" w:rsidRPr="00CD6B7F" w14:paraId="37831D45" w14:textId="77777777" w:rsidTr="00A80145">
        <w:trPr>
          <w:trHeight w:val="147"/>
        </w:trPr>
        <w:tc>
          <w:tcPr>
            <w:tcW w:w="7056" w:type="dxa"/>
            <w:tcBorders>
              <w:top w:val="nil"/>
              <w:bottom w:val="nil"/>
            </w:tcBorders>
          </w:tcPr>
          <w:p w14:paraId="054470CF" w14:textId="77777777" w:rsidR="00541099" w:rsidRDefault="00541099" w:rsidP="00D336CF">
            <w:pPr>
              <w:spacing w:after="0" w:line="240" w:lineRule="auto"/>
              <w:rPr>
                <w:sz w:val="24"/>
                <w:szCs w:val="24"/>
              </w:rPr>
            </w:pPr>
            <w:r>
              <w:rPr>
                <w:sz w:val="24"/>
                <w:szCs w:val="24"/>
              </w:rPr>
              <w:t>Why is that important?</w:t>
            </w:r>
          </w:p>
        </w:tc>
        <w:tc>
          <w:tcPr>
            <w:tcW w:w="7056" w:type="dxa"/>
            <w:tcBorders>
              <w:top w:val="nil"/>
              <w:bottom w:val="nil"/>
            </w:tcBorders>
          </w:tcPr>
          <w:p w14:paraId="2DA868FA" w14:textId="77777777" w:rsidR="00541099" w:rsidRDefault="00541099" w:rsidP="00C35515">
            <w:pPr>
              <w:spacing w:after="0" w:line="240" w:lineRule="auto"/>
              <w:rPr>
                <w:sz w:val="24"/>
                <w:szCs w:val="24"/>
              </w:rPr>
            </w:pPr>
            <w:r>
              <w:rPr>
                <w:sz w:val="24"/>
                <w:szCs w:val="24"/>
              </w:rPr>
              <w:t>Miss Randolph wants the children to keep their clothes clean so that they look nice when the people who might be adopting them come to see them.</w:t>
            </w:r>
          </w:p>
          <w:p w14:paraId="30D00601" w14:textId="77777777" w:rsidR="00513DC5" w:rsidRDefault="00513DC5" w:rsidP="00C35515">
            <w:pPr>
              <w:spacing w:after="0" w:line="240" w:lineRule="auto"/>
              <w:rPr>
                <w:sz w:val="24"/>
                <w:szCs w:val="24"/>
              </w:rPr>
            </w:pPr>
          </w:p>
        </w:tc>
      </w:tr>
      <w:tr w:rsidR="000D397A" w:rsidRPr="00CD6B7F" w14:paraId="48CCDA4B" w14:textId="77777777" w:rsidTr="00A80145">
        <w:trPr>
          <w:trHeight w:val="147"/>
        </w:trPr>
        <w:tc>
          <w:tcPr>
            <w:tcW w:w="7056" w:type="dxa"/>
            <w:tcBorders>
              <w:top w:val="nil"/>
              <w:bottom w:val="nil"/>
            </w:tcBorders>
          </w:tcPr>
          <w:p w14:paraId="3C06AFCA" w14:textId="77777777" w:rsidR="000D397A" w:rsidRDefault="000D397A" w:rsidP="00D336CF">
            <w:pPr>
              <w:spacing w:after="0" w:line="240" w:lineRule="auto"/>
              <w:rPr>
                <w:sz w:val="24"/>
                <w:szCs w:val="24"/>
              </w:rPr>
            </w:pPr>
            <w:r>
              <w:rPr>
                <w:sz w:val="24"/>
                <w:szCs w:val="24"/>
              </w:rPr>
              <w:t>What does it mean when the author writes,</w:t>
            </w:r>
            <w:r w:rsidR="00D90B64">
              <w:rPr>
                <w:sz w:val="24"/>
                <w:szCs w:val="24"/>
              </w:rPr>
              <w:t xml:space="preserve"> “Clickety-clack, clickety-clee, I’m coming, Mama. Wait for me.”</w:t>
            </w:r>
          </w:p>
          <w:p w14:paraId="6792BC69" w14:textId="77777777" w:rsidR="00D90B64" w:rsidRDefault="00D90B64" w:rsidP="00D336CF">
            <w:pPr>
              <w:spacing w:after="0" w:line="240" w:lineRule="auto"/>
              <w:rPr>
                <w:sz w:val="24"/>
                <w:szCs w:val="24"/>
              </w:rPr>
            </w:pPr>
          </w:p>
        </w:tc>
        <w:tc>
          <w:tcPr>
            <w:tcW w:w="7056" w:type="dxa"/>
            <w:tcBorders>
              <w:top w:val="nil"/>
              <w:bottom w:val="nil"/>
            </w:tcBorders>
          </w:tcPr>
          <w:p w14:paraId="0352F4CB" w14:textId="77777777" w:rsidR="000D397A" w:rsidRDefault="00D90B64" w:rsidP="00C35515">
            <w:pPr>
              <w:spacing w:after="0" w:line="240" w:lineRule="auto"/>
              <w:rPr>
                <w:sz w:val="24"/>
                <w:szCs w:val="24"/>
              </w:rPr>
            </w:pPr>
            <w:r>
              <w:rPr>
                <w:sz w:val="24"/>
                <w:szCs w:val="24"/>
              </w:rPr>
              <w:t>The “Clickety-clack, clickety-clee” represents the sound of the train on the railroad tracks. Marianne is thinking about her mother and hoping that she will be waiting for her when they get to their destination.</w:t>
            </w:r>
          </w:p>
          <w:p w14:paraId="2085D1C3" w14:textId="77777777" w:rsidR="00D90B64" w:rsidRDefault="00D90B64" w:rsidP="00C35515">
            <w:pPr>
              <w:spacing w:after="0" w:line="240" w:lineRule="auto"/>
              <w:rPr>
                <w:sz w:val="24"/>
                <w:szCs w:val="24"/>
              </w:rPr>
            </w:pPr>
          </w:p>
        </w:tc>
      </w:tr>
      <w:tr w:rsidR="00B65FEA" w:rsidRPr="00CD6B7F" w14:paraId="734F1609" w14:textId="77777777" w:rsidTr="003716E3">
        <w:trPr>
          <w:trHeight w:val="147"/>
        </w:trPr>
        <w:tc>
          <w:tcPr>
            <w:tcW w:w="7056" w:type="dxa"/>
            <w:tcBorders>
              <w:top w:val="nil"/>
              <w:bottom w:val="nil"/>
            </w:tcBorders>
          </w:tcPr>
          <w:p w14:paraId="1090D35A" w14:textId="77777777" w:rsidR="00B65FEA" w:rsidRPr="00B65FEA" w:rsidRDefault="00B65FEA" w:rsidP="00D336CF">
            <w:pPr>
              <w:spacing w:after="0" w:line="240" w:lineRule="auto"/>
              <w:rPr>
                <w:b/>
                <w:sz w:val="24"/>
                <w:szCs w:val="24"/>
              </w:rPr>
            </w:pPr>
            <w:r w:rsidRPr="00B65FEA">
              <w:rPr>
                <w:b/>
                <w:sz w:val="24"/>
                <w:szCs w:val="24"/>
              </w:rPr>
              <w:lastRenderedPageBreak/>
              <w:t>Page 10</w:t>
            </w:r>
          </w:p>
          <w:p w14:paraId="1F08D154" w14:textId="77777777" w:rsidR="00B65FEA" w:rsidRDefault="00B65FEA" w:rsidP="00D336CF">
            <w:pPr>
              <w:spacing w:after="0" w:line="240" w:lineRule="auto"/>
              <w:rPr>
                <w:sz w:val="24"/>
                <w:szCs w:val="24"/>
              </w:rPr>
            </w:pPr>
            <w:r>
              <w:rPr>
                <w:sz w:val="24"/>
                <w:szCs w:val="24"/>
              </w:rPr>
              <w:t>What do the children see when they get off the train at the first stop?</w:t>
            </w:r>
          </w:p>
        </w:tc>
        <w:tc>
          <w:tcPr>
            <w:tcW w:w="7056" w:type="dxa"/>
            <w:tcBorders>
              <w:top w:val="nil"/>
              <w:bottom w:val="nil"/>
            </w:tcBorders>
          </w:tcPr>
          <w:p w14:paraId="30534EBF" w14:textId="77777777" w:rsidR="00B65FEA" w:rsidRDefault="00B65FEA" w:rsidP="00C35515">
            <w:pPr>
              <w:spacing w:after="0" w:line="240" w:lineRule="auto"/>
              <w:rPr>
                <w:sz w:val="24"/>
                <w:szCs w:val="24"/>
              </w:rPr>
            </w:pPr>
          </w:p>
          <w:p w14:paraId="0700B6F4" w14:textId="53ECA3D0" w:rsidR="00B65FEA" w:rsidRDefault="00BF1852" w:rsidP="00C35515">
            <w:pPr>
              <w:spacing w:after="0" w:line="240" w:lineRule="auto"/>
              <w:rPr>
                <w:sz w:val="24"/>
                <w:szCs w:val="24"/>
              </w:rPr>
            </w:pPr>
            <w:r>
              <w:rPr>
                <w:sz w:val="24"/>
                <w:szCs w:val="24"/>
              </w:rPr>
              <w:t>The children see a</w:t>
            </w:r>
            <w:r w:rsidR="00B65FEA">
              <w:rPr>
                <w:sz w:val="24"/>
                <w:szCs w:val="24"/>
              </w:rPr>
              <w:t xml:space="preserve"> large crowd of people on the platform.</w:t>
            </w:r>
          </w:p>
          <w:p w14:paraId="41775FA5" w14:textId="77777777" w:rsidR="00B65FEA" w:rsidRDefault="00B65FEA" w:rsidP="00C35515">
            <w:pPr>
              <w:spacing w:after="0" w:line="240" w:lineRule="auto"/>
              <w:rPr>
                <w:sz w:val="24"/>
                <w:szCs w:val="24"/>
              </w:rPr>
            </w:pPr>
          </w:p>
          <w:p w14:paraId="1B9D0ED7" w14:textId="77777777" w:rsidR="00B65FEA" w:rsidRDefault="00B65FEA" w:rsidP="00C35515">
            <w:pPr>
              <w:spacing w:after="0" w:line="240" w:lineRule="auto"/>
              <w:rPr>
                <w:sz w:val="24"/>
                <w:szCs w:val="24"/>
              </w:rPr>
            </w:pPr>
          </w:p>
        </w:tc>
      </w:tr>
      <w:tr w:rsidR="00B65FEA" w:rsidRPr="00CD6B7F" w14:paraId="0263A1F9" w14:textId="77777777" w:rsidTr="003716E3">
        <w:trPr>
          <w:trHeight w:val="147"/>
        </w:trPr>
        <w:tc>
          <w:tcPr>
            <w:tcW w:w="7056" w:type="dxa"/>
            <w:tcBorders>
              <w:top w:val="nil"/>
              <w:bottom w:val="nil"/>
            </w:tcBorders>
          </w:tcPr>
          <w:p w14:paraId="3C0D3F7F" w14:textId="77777777" w:rsidR="00B65FEA" w:rsidRDefault="00B65FEA" w:rsidP="00D336CF">
            <w:pPr>
              <w:spacing w:after="0" w:line="240" w:lineRule="auto"/>
              <w:rPr>
                <w:sz w:val="24"/>
                <w:szCs w:val="24"/>
              </w:rPr>
            </w:pPr>
            <w:r>
              <w:rPr>
                <w:sz w:val="24"/>
                <w:szCs w:val="24"/>
              </w:rPr>
              <w:t>What is the first thing Marianne does when she gets off the train? What does she realize?</w:t>
            </w:r>
          </w:p>
        </w:tc>
        <w:tc>
          <w:tcPr>
            <w:tcW w:w="7056" w:type="dxa"/>
            <w:tcBorders>
              <w:top w:val="nil"/>
              <w:bottom w:val="nil"/>
            </w:tcBorders>
          </w:tcPr>
          <w:p w14:paraId="6349B816" w14:textId="77777777" w:rsidR="00B65FEA" w:rsidRDefault="00B65FEA" w:rsidP="00C35515">
            <w:pPr>
              <w:spacing w:after="0" w:line="240" w:lineRule="auto"/>
              <w:rPr>
                <w:sz w:val="24"/>
                <w:szCs w:val="24"/>
              </w:rPr>
            </w:pPr>
            <w:r>
              <w:rPr>
                <w:sz w:val="24"/>
                <w:szCs w:val="24"/>
              </w:rPr>
              <w:t>The first thing that Marianne does is scan the crowd for her mother, but she realizes she is not there.</w:t>
            </w:r>
          </w:p>
          <w:p w14:paraId="1E2812BD" w14:textId="77777777" w:rsidR="00B65FEA" w:rsidRDefault="00B65FEA" w:rsidP="00C35515">
            <w:pPr>
              <w:spacing w:after="0" w:line="240" w:lineRule="auto"/>
              <w:rPr>
                <w:sz w:val="24"/>
                <w:szCs w:val="24"/>
              </w:rPr>
            </w:pPr>
          </w:p>
        </w:tc>
      </w:tr>
      <w:tr w:rsidR="00E91943" w:rsidRPr="00CD6B7F" w14:paraId="2C860B8C" w14:textId="77777777" w:rsidTr="003716E3">
        <w:trPr>
          <w:trHeight w:val="147"/>
        </w:trPr>
        <w:tc>
          <w:tcPr>
            <w:tcW w:w="7056" w:type="dxa"/>
            <w:tcBorders>
              <w:top w:val="nil"/>
              <w:bottom w:val="single" w:sz="4" w:space="0" w:color="auto"/>
            </w:tcBorders>
          </w:tcPr>
          <w:p w14:paraId="4349819B" w14:textId="77777777" w:rsidR="00E91943" w:rsidRDefault="00E91943" w:rsidP="00D336CF">
            <w:pPr>
              <w:spacing w:after="0" w:line="240" w:lineRule="auto"/>
              <w:rPr>
                <w:sz w:val="24"/>
                <w:szCs w:val="24"/>
              </w:rPr>
            </w:pPr>
            <w:r>
              <w:rPr>
                <w:sz w:val="24"/>
                <w:szCs w:val="24"/>
              </w:rPr>
              <w:t>How does Marianne feel when she realizes her mother is not there?</w:t>
            </w:r>
          </w:p>
        </w:tc>
        <w:tc>
          <w:tcPr>
            <w:tcW w:w="7056" w:type="dxa"/>
            <w:tcBorders>
              <w:top w:val="nil"/>
              <w:bottom w:val="single" w:sz="4" w:space="0" w:color="auto"/>
            </w:tcBorders>
          </w:tcPr>
          <w:p w14:paraId="75FE0155" w14:textId="77777777" w:rsidR="00E91943" w:rsidRDefault="00E91943" w:rsidP="00C35515">
            <w:pPr>
              <w:spacing w:after="0" w:line="240" w:lineRule="auto"/>
              <w:rPr>
                <w:sz w:val="24"/>
                <w:szCs w:val="24"/>
              </w:rPr>
            </w:pPr>
            <w:r>
              <w:rPr>
                <w:sz w:val="24"/>
                <w:szCs w:val="24"/>
              </w:rPr>
              <w:t>Marianne is still hopeful that her mother will find her later because the text says, “She probably went farther west, farther than this.”</w:t>
            </w:r>
          </w:p>
        </w:tc>
      </w:tr>
    </w:tbl>
    <w:p w14:paraId="2AFAF65C" w14:textId="77777777" w:rsidR="003716E3" w:rsidRDefault="003716E3"/>
    <w:tbl>
      <w:tblPr>
        <w:tblStyle w:val="TableGrid1"/>
        <w:tblW w:w="0" w:type="auto"/>
        <w:tblLayout w:type="fixed"/>
        <w:tblLook w:val="04A0" w:firstRow="1" w:lastRow="0" w:firstColumn="1" w:lastColumn="0" w:noHBand="0" w:noVBand="1"/>
      </w:tblPr>
      <w:tblGrid>
        <w:gridCol w:w="7056"/>
        <w:gridCol w:w="7056"/>
      </w:tblGrid>
      <w:tr w:rsidR="00B711D0" w:rsidRPr="00CD6B7F" w14:paraId="63B08133" w14:textId="77777777" w:rsidTr="00A80145">
        <w:trPr>
          <w:trHeight w:val="147"/>
        </w:trPr>
        <w:tc>
          <w:tcPr>
            <w:tcW w:w="7056" w:type="dxa"/>
            <w:tcBorders>
              <w:top w:val="single" w:sz="4" w:space="0" w:color="auto"/>
              <w:bottom w:val="nil"/>
            </w:tcBorders>
          </w:tcPr>
          <w:p w14:paraId="2D75C277" w14:textId="77777777" w:rsidR="00B711D0" w:rsidRPr="003872DE" w:rsidRDefault="00B711D0" w:rsidP="00B711D0">
            <w:pPr>
              <w:spacing w:after="0" w:line="240" w:lineRule="auto"/>
              <w:rPr>
                <w:b/>
                <w:sz w:val="24"/>
                <w:szCs w:val="24"/>
              </w:rPr>
            </w:pPr>
            <w:r w:rsidRPr="003872DE">
              <w:rPr>
                <w:b/>
                <w:sz w:val="24"/>
                <w:szCs w:val="24"/>
              </w:rPr>
              <w:t>Page 12</w:t>
            </w:r>
          </w:p>
          <w:p w14:paraId="19B22972" w14:textId="77777777" w:rsidR="00B711D0" w:rsidRDefault="00B711D0" w:rsidP="00B711D0">
            <w:pPr>
              <w:spacing w:after="0" w:line="240" w:lineRule="auto"/>
              <w:rPr>
                <w:sz w:val="24"/>
                <w:szCs w:val="24"/>
              </w:rPr>
            </w:pPr>
            <w:r>
              <w:rPr>
                <w:sz w:val="24"/>
                <w:szCs w:val="24"/>
              </w:rPr>
              <w:t>Why are the children placed on a stage? How did the townspeople decide which children to select?</w:t>
            </w:r>
          </w:p>
          <w:p w14:paraId="62ECC890" w14:textId="77777777" w:rsidR="00B711D0" w:rsidRDefault="00B711D0" w:rsidP="00D336CF">
            <w:pPr>
              <w:spacing w:after="0" w:line="240" w:lineRule="auto"/>
              <w:rPr>
                <w:sz w:val="24"/>
                <w:szCs w:val="24"/>
              </w:rPr>
            </w:pPr>
          </w:p>
        </w:tc>
        <w:tc>
          <w:tcPr>
            <w:tcW w:w="7056" w:type="dxa"/>
            <w:tcBorders>
              <w:top w:val="single" w:sz="4" w:space="0" w:color="auto"/>
              <w:bottom w:val="nil"/>
            </w:tcBorders>
          </w:tcPr>
          <w:p w14:paraId="30D72776" w14:textId="77777777" w:rsidR="00B711D0" w:rsidRDefault="00B711D0" w:rsidP="00B711D0">
            <w:pPr>
              <w:spacing w:after="0" w:line="240" w:lineRule="auto"/>
              <w:rPr>
                <w:sz w:val="24"/>
                <w:szCs w:val="24"/>
              </w:rPr>
            </w:pPr>
          </w:p>
          <w:p w14:paraId="4911A9F7" w14:textId="77777777" w:rsidR="00B711D0" w:rsidRDefault="00B711D0" w:rsidP="00B711D0">
            <w:pPr>
              <w:spacing w:after="0" w:line="240" w:lineRule="auto"/>
              <w:rPr>
                <w:sz w:val="24"/>
                <w:szCs w:val="24"/>
              </w:rPr>
            </w:pPr>
            <w:r w:rsidRPr="00A33CC9">
              <w:rPr>
                <w:sz w:val="24"/>
                <w:szCs w:val="24"/>
              </w:rPr>
              <w:t xml:space="preserve">Having the children sit on chairs on the stage allowed all of the people to see them well. They were able to look them over to see which ones had the characteristics they were looking for. </w:t>
            </w:r>
            <w:r w:rsidR="00B26240">
              <w:rPr>
                <w:sz w:val="24"/>
                <w:szCs w:val="24"/>
              </w:rPr>
              <w:t xml:space="preserve">Some of the </w:t>
            </w:r>
            <w:r w:rsidRPr="00A33CC9">
              <w:rPr>
                <w:sz w:val="24"/>
                <w:szCs w:val="24"/>
              </w:rPr>
              <w:t>townspeople were looking for children who were strong and could help with crops or work within their homes.</w:t>
            </w:r>
          </w:p>
          <w:p w14:paraId="45B2493D" w14:textId="77777777" w:rsidR="00B711D0" w:rsidRDefault="00B711D0" w:rsidP="00C35515">
            <w:pPr>
              <w:spacing w:after="0" w:line="240" w:lineRule="auto"/>
              <w:rPr>
                <w:sz w:val="24"/>
                <w:szCs w:val="24"/>
              </w:rPr>
            </w:pPr>
          </w:p>
        </w:tc>
      </w:tr>
      <w:tr w:rsidR="00B711D0" w:rsidRPr="00CD6B7F" w14:paraId="0862F641" w14:textId="77777777" w:rsidTr="00A80145">
        <w:trPr>
          <w:trHeight w:val="147"/>
        </w:trPr>
        <w:tc>
          <w:tcPr>
            <w:tcW w:w="7056" w:type="dxa"/>
            <w:tcBorders>
              <w:top w:val="nil"/>
              <w:bottom w:val="nil"/>
            </w:tcBorders>
          </w:tcPr>
          <w:p w14:paraId="367DC984" w14:textId="77777777" w:rsidR="00026412" w:rsidRDefault="00B711D0" w:rsidP="00B711D0">
            <w:pPr>
              <w:spacing w:after="0" w:line="240" w:lineRule="auto"/>
              <w:rPr>
                <w:sz w:val="24"/>
                <w:szCs w:val="24"/>
              </w:rPr>
            </w:pPr>
            <w:r>
              <w:rPr>
                <w:sz w:val="24"/>
                <w:szCs w:val="24"/>
              </w:rPr>
              <w:t>Reread the 8</w:t>
            </w:r>
            <w:r w:rsidRPr="00A33CC9">
              <w:rPr>
                <w:sz w:val="24"/>
                <w:szCs w:val="24"/>
                <w:vertAlign w:val="superscript"/>
              </w:rPr>
              <w:t>th</w:t>
            </w:r>
            <w:r>
              <w:rPr>
                <w:sz w:val="24"/>
                <w:szCs w:val="24"/>
              </w:rPr>
              <w:t xml:space="preserve"> paragraph, beginning with, “ ‘Mavis is a</w:t>
            </w:r>
            <w:r w:rsidR="0059116C">
              <w:rPr>
                <w:sz w:val="24"/>
                <w:szCs w:val="24"/>
              </w:rPr>
              <w:t xml:space="preserve"> dear girl,’ Miss Randolph says… ‘Be good to her.’” Why does Miss Randolph say, “Be good to her</w:t>
            </w:r>
            <w:r w:rsidR="00026412">
              <w:rPr>
                <w:sz w:val="24"/>
                <w:szCs w:val="24"/>
              </w:rPr>
              <w:t>.</w:t>
            </w:r>
            <w:r w:rsidR="0059116C">
              <w:rPr>
                <w:sz w:val="24"/>
                <w:szCs w:val="24"/>
              </w:rPr>
              <w:t>”?</w:t>
            </w:r>
            <w:r w:rsidR="00026412">
              <w:rPr>
                <w:sz w:val="24"/>
                <w:szCs w:val="24"/>
              </w:rPr>
              <w:t xml:space="preserve"> </w:t>
            </w:r>
          </w:p>
          <w:p w14:paraId="689B27DE" w14:textId="77777777" w:rsidR="00026412" w:rsidRDefault="00026412" w:rsidP="00B711D0">
            <w:pPr>
              <w:spacing w:after="0" w:line="240" w:lineRule="auto"/>
              <w:rPr>
                <w:sz w:val="24"/>
                <w:szCs w:val="24"/>
              </w:rPr>
            </w:pPr>
          </w:p>
          <w:p w14:paraId="55AEF3D9" w14:textId="77777777" w:rsidR="00B62CB1" w:rsidRDefault="00026412" w:rsidP="00B84EB4">
            <w:pPr>
              <w:spacing w:after="0" w:line="240" w:lineRule="auto"/>
              <w:rPr>
                <w:sz w:val="24"/>
                <w:szCs w:val="24"/>
              </w:rPr>
            </w:pPr>
            <w:r>
              <w:rPr>
                <w:sz w:val="24"/>
                <w:szCs w:val="24"/>
              </w:rPr>
              <w:t>The author says that Miss Randolph has her lips pressed tightly together.</w:t>
            </w:r>
            <w:r w:rsidR="00B711D0">
              <w:rPr>
                <w:sz w:val="24"/>
                <w:szCs w:val="24"/>
              </w:rPr>
              <w:t xml:space="preserve"> </w:t>
            </w:r>
            <w:r>
              <w:rPr>
                <w:sz w:val="24"/>
                <w:szCs w:val="24"/>
              </w:rPr>
              <w:t xml:space="preserve">Why would Miss Randolph have her lips pressed tightly together? </w:t>
            </w:r>
          </w:p>
          <w:p w14:paraId="6552C477" w14:textId="77777777" w:rsidR="00B62CB1" w:rsidRDefault="00B84EB4" w:rsidP="00B84EB4">
            <w:pPr>
              <w:pStyle w:val="ListParagraph"/>
              <w:numPr>
                <w:ilvl w:val="0"/>
                <w:numId w:val="33"/>
              </w:numPr>
              <w:spacing w:after="0" w:line="240" w:lineRule="auto"/>
              <w:rPr>
                <w:rFonts w:cstheme="minorBidi"/>
                <w:sz w:val="24"/>
                <w:szCs w:val="24"/>
              </w:rPr>
            </w:pPr>
            <w:r w:rsidRPr="00B62CB1">
              <w:rPr>
                <w:rFonts w:cstheme="minorBidi"/>
                <w:sz w:val="24"/>
                <w:szCs w:val="24"/>
              </w:rPr>
              <w:t xml:space="preserve">In order to help students understand this point, model how Miss Randolph’s face might have looked. </w:t>
            </w:r>
          </w:p>
          <w:p w14:paraId="4AAB4273" w14:textId="3347FC52" w:rsidR="00B84EB4" w:rsidRPr="00B62CB1" w:rsidRDefault="00B84EB4" w:rsidP="00B84EB4">
            <w:pPr>
              <w:pStyle w:val="ListParagraph"/>
              <w:numPr>
                <w:ilvl w:val="0"/>
                <w:numId w:val="33"/>
              </w:numPr>
              <w:spacing w:after="0" w:line="240" w:lineRule="auto"/>
              <w:rPr>
                <w:rFonts w:cstheme="minorBidi"/>
                <w:sz w:val="24"/>
                <w:szCs w:val="24"/>
              </w:rPr>
            </w:pPr>
            <w:r w:rsidRPr="00B62CB1">
              <w:rPr>
                <w:rFonts w:cstheme="minorBidi"/>
                <w:sz w:val="24"/>
                <w:szCs w:val="24"/>
              </w:rPr>
              <w:t>Guide students in a discussion of how their face looks and feels (furrowed brow, tense lips, etc., which turns their face into a frown). This will help them make the connection that Miss Randolph disapproves of the two women (or doesn’t like them) and is worried about Mavis.</w:t>
            </w:r>
          </w:p>
          <w:p w14:paraId="21924CF8" w14:textId="77777777" w:rsidR="00366753" w:rsidRDefault="00366753" w:rsidP="00B711D0">
            <w:pPr>
              <w:spacing w:after="0" w:line="240" w:lineRule="auto"/>
              <w:rPr>
                <w:sz w:val="24"/>
                <w:szCs w:val="24"/>
              </w:rPr>
            </w:pPr>
          </w:p>
          <w:p w14:paraId="05596BC8" w14:textId="0A486F3F" w:rsidR="00B711D0" w:rsidRDefault="00B711D0" w:rsidP="00B711D0">
            <w:pPr>
              <w:spacing w:after="0" w:line="240" w:lineRule="auto"/>
              <w:rPr>
                <w:sz w:val="24"/>
                <w:szCs w:val="24"/>
              </w:rPr>
            </w:pPr>
            <w:r>
              <w:rPr>
                <w:sz w:val="24"/>
                <w:szCs w:val="24"/>
              </w:rPr>
              <w:t>Why does Miss Randolph make sure the woman knows that an agent will be visiting the home?</w:t>
            </w:r>
          </w:p>
          <w:p w14:paraId="52887A7F" w14:textId="77777777" w:rsidR="00B711D0" w:rsidRDefault="00B711D0" w:rsidP="00D336CF">
            <w:pPr>
              <w:spacing w:after="0" w:line="240" w:lineRule="auto"/>
              <w:rPr>
                <w:sz w:val="24"/>
                <w:szCs w:val="24"/>
              </w:rPr>
            </w:pPr>
          </w:p>
        </w:tc>
        <w:tc>
          <w:tcPr>
            <w:tcW w:w="7056" w:type="dxa"/>
            <w:tcBorders>
              <w:top w:val="nil"/>
              <w:bottom w:val="nil"/>
            </w:tcBorders>
          </w:tcPr>
          <w:p w14:paraId="1C0E370F" w14:textId="6F71D8F8" w:rsidR="00026412" w:rsidRDefault="00026412" w:rsidP="00B26240">
            <w:pPr>
              <w:spacing w:after="0" w:line="240" w:lineRule="auto"/>
              <w:rPr>
                <w:sz w:val="24"/>
                <w:szCs w:val="24"/>
              </w:rPr>
            </w:pPr>
            <w:r>
              <w:rPr>
                <w:sz w:val="24"/>
                <w:szCs w:val="24"/>
              </w:rPr>
              <w:lastRenderedPageBreak/>
              <w:t>Miss Randolph says that because she is worried that the two women won’t treat Mavis well.</w:t>
            </w:r>
          </w:p>
          <w:p w14:paraId="686301C7" w14:textId="77777777" w:rsidR="00026412" w:rsidRDefault="00026412" w:rsidP="00B26240">
            <w:pPr>
              <w:spacing w:after="0" w:line="240" w:lineRule="auto"/>
              <w:rPr>
                <w:sz w:val="24"/>
                <w:szCs w:val="24"/>
              </w:rPr>
            </w:pPr>
          </w:p>
          <w:p w14:paraId="2B722017" w14:textId="77777777" w:rsidR="00026412" w:rsidRDefault="00026412" w:rsidP="00B26240">
            <w:pPr>
              <w:spacing w:after="0" w:line="240" w:lineRule="auto"/>
              <w:rPr>
                <w:sz w:val="24"/>
                <w:szCs w:val="24"/>
              </w:rPr>
            </w:pPr>
          </w:p>
          <w:p w14:paraId="5CCF6C4F" w14:textId="272123B3" w:rsidR="00026412" w:rsidRDefault="00B711D0" w:rsidP="00B26240">
            <w:pPr>
              <w:spacing w:after="0" w:line="240" w:lineRule="auto"/>
              <w:rPr>
                <w:sz w:val="24"/>
                <w:szCs w:val="24"/>
              </w:rPr>
            </w:pPr>
            <w:r>
              <w:rPr>
                <w:sz w:val="24"/>
                <w:szCs w:val="24"/>
              </w:rPr>
              <w:t>By pressing her lips together, she is showing that she disapproves of the woman taking Mavis and is fearful that she may be mistreated</w:t>
            </w:r>
            <w:r w:rsidR="00B84EB4">
              <w:rPr>
                <w:sz w:val="24"/>
                <w:szCs w:val="24"/>
              </w:rPr>
              <w:t>.</w:t>
            </w:r>
          </w:p>
          <w:p w14:paraId="3291FEA7" w14:textId="77777777" w:rsidR="00026412" w:rsidRDefault="00026412" w:rsidP="00B26240">
            <w:pPr>
              <w:spacing w:after="0" w:line="240" w:lineRule="auto"/>
              <w:rPr>
                <w:sz w:val="24"/>
                <w:szCs w:val="24"/>
              </w:rPr>
            </w:pPr>
          </w:p>
          <w:p w14:paraId="64E17D34" w14:textId="77777777" w:rsidR="00B84EB4" w:rsidRDefault="00B84EB4" w:rsidP="00B26240">
            <w:pPr>
              <w:spacing w:after="0" w:line="240" w:lineRule="auto"/>
              <w:rPr>
                <w:sz w:val="24"/>
                <w:szCs w:val="24"/>
              </w:rPr>
            </w:pPr>
          </w:p>
          <w:p w14:paraId="398D1812" w14:textId="77777777" w:rsidR="00B84EB4" w:rsidRDefault="00B84EB4" w:rsidP="00B26240">
            <w:pPr>
              <w:spacing w:after="0" w:line="240" w:lineRule="auto"/>
              <w:rPr>
                <w:sz w:val="24"/>
                <w:szCs w:val="24"/>
              </w:rPr>
            </w:pPr>
          </w:p>
          <w:p w14:paraId="74E13EC1" w14:textId="77777777" w:rsidR="00B84EB4" w:rsidRDefault="00B84EB4" w:rsidP="00B26240">
            <w:pPr>
              <w:spacing w:after="0" w:line="240" w:lineRule="auto"/>
              <w:rPr>
                <w:sz w:val="24"/>
                <w:szCs w:val="24"/>
              </w:rPr>
            </w:pPr>
          </w:p>
          <w:p w14:paraId="0031789D" w14:textId="77777777" w:rsidR="00B84EB4" w:rsidRDefault="00B84EB4" w:rsidP="00B26240">
            <w:pPr>
              <w:spacing w:after="0" w:line="240" w:lineRule="auto"/>
              <w:rPr>
                <w:sz w:val="24"/>
                <w:szCs w:val="24"/>
              </w:rPr>
            </w:pPr>
          </w:p>
          <w:p w14:paraId="04ECD450" w14:textId="77777777" w:rsidR="00B84EB4" w:rsidRDefault="00B84EB4" w:rsidP="00B26240">
            <w:pPr>
              <w:spacing w:after="0" w:line="240" w:lineRule="auto"/>
              <w:rPr>
                <w:sz w:val="24"/>
                <w:szCs w:val="24"/>
              </w:rPr>
            </w:pPr>
          </w:p>
          <w:p w14:paraId="0C99BA2A" w14:textId="77777777" w:rsidR="00B84EB4" w:rsidRDefault="00B84EB4" w:rsidP="00B26240">
            <w:pPr>
              <w:spacing w:after="0" w:line="240" w:lineRule="auto"/>
              <w:rPr>
                <w:sz w:val="24"/>
                <w:szCs w:val="24"/>
              </w:rPr>
            </w:pPr>
          </w:p>
          <w:p w14:paraId="0087887B" w14:textId="77777777" w:rsidR="00B84EB4" w:rsidRDefault="00B84EB4" w:rsidP="00B26240">
            <w:pPr>
              <w:spacing w:after="0" w:line="240" w:lineRule="auto"/>
              <w:rPr>
                <w:sz w:val="24"/>
                <w:szCs w:val="24"/>
              </w:rPr>
            </w:pPr>
          </w:p>
          <w:p w14:paraId="6A8B9239" w14:textId="77777777" w:rsidR="00B84EB4" w:rsidRDefault="00B84EB4" w:rsidP="00B26240">
            <w:pPr>
              <w:spacing w:after="0" w:line="240" w:lineRule="auto"/>
              <w:rPr>
                <w:sz w:val="24"/>
                <w:szCs w:val="24"/>
              </w:rPr>
            </w:pPr>
          </w:p>
          <w:p w14:paraId="31F777C4" w14:textId="77777777" w:rsidR="00EC0F57" w:rsidRDefault="00EC0F57" w:rsidP="00B26240">
            <w:pPr>
              <w:spacing w:after="0" w:line="240" w:lineRule="auto"/>
              <w:rPr>
                <w:sz w:val="24"/>
                <w:szCs w:val="24"/>
              </w:rPr>
            </w:pPr>
          </w:p>
          <w:p w14:paraId="58D045BC" w14:textId="7E60A60E" w:rsidR="00B711D0" w:rsidRDefault="00B711D0" w:rsidP="00B26240">
            <w:pPr>
              <w:spacing w:after="0" w:line="240" w:lineRule="auto"/>
              <w:rPr>
                <w:sz w:val="24"/>
                <w:szCs w:val="24"/>
              </w:rPr>
            </w:pPr>
            <w:r>
              <w:rPr>
                <w:sz w:val="24"/>
                <w:szCs w:val="24"/>
              </w:rPr>
              <w:t xml:space="preserve">Miss Randolph makes sure the woman knows that an agent will be coming to check on Mavis and </w:t>
            </w:r>
            <w:r w:rsidR="00B26240">
              <w:rPr>
                <w:sz w:val="24"/>
                <w:szCs w:val="24"/>
              </w:rPr>
              <w:t xml:space="preserve">to </w:t>
            </w:r>
            <w:r>
              <w:rPr>
                <w:sz w:val="24"/>
                <w:szCs w:val="24"/>
              </w:rPr>
              <w:t xml:space="preserve">make sure </w:t>
            </w:r>
            <w:r w:rsidR="00B26240">
              <w:rPr>
                <w:sz w:val="24"/>
                <w:szCs w:val="24"/>
              </w:rPr>
              <w:t>Mavis</w:t>
            </w:r>
            <w:r>
              <w:rPr>
                <w:sz w:val="24"/>
                <w:szCs w:val="24"/>
              </w:rPr>
              <w:t xml:space="preserve"> is being treated well.</w:t>
            </w:r>
          </w:p>
          <w:p w14:paraId="491010D7" w14:textId="77777777" w:rsidR="008D65D8" w:rsidRDefault="008D65D8" w:rsidP="00B26240">
            <w:pPr>
              <w:spacing w:after="0" w:line="240" w:lineRule="auto"/>
              <w:rPr>
                <w:sz w:val="24"/>
                <w:szCs w:val="24"/>
              </w:rPr>
            </w:pPr>
          </w:p>
        </w:tc>
      </w:tr>
      <w:tr w:rsidR="008D65D8" w:rsidRPr="00CD6B7F" w14:paraId="2D7B2058" w14:textId="77777777" w:rsidTr="00A80145">
        <w:trPr>
          <w:trHeight w:val="147"/>
        </w:trPr>
        <w:tc>
          <w:tcPr>
            <w:tcW w:w="7056" w:type="dxa"/>
            <w:tcBorders>
              <w:top w:val="nil"/>
              <w:bottom w:val="single" w:sz="4" w:space="0" w:color="auto"/>
            </w:tcBorders>
          </w:tcPr>
          <w:p w14:paraId="578DCF8A" w14:textId="71577206" w:rsidR="008D65D8" w:rsidRDefault="00A27DCA" w:rsidP="00A27DCA">
            <w:pPr>
              <w:spacing w:after="0" w:line="240" w:lineRule="auto"/>
              <w:rPr>
                <w:sz w:val="24"/>
                <w:szCs w:val="24"/>
              </w:rPr>
            </w:pPr>
            <w:r w:rsidRPr="00A27DCA">
              <w:rPr>
                <w:sz w:val="24"/>
                <w:szCs w:val="24"/>
              </w:rPr>
              <w:lastRenderedPageBreak/>
              <w:t xml:space="preserve">An </w:t>
            </w:r>
            <w:r w:rsidRPr="00A27DCA">
              <w:rPr>
                <w:b/>
                <w:sz w:val="24"/>
                <w:szCs w:val="24"/>
              </w:rPr>
              <w:t>agreement</w:t>
            </w:r>
            <w:r w:rsidRPr="00A27DCA">
              <w:rPr>
                <w:sz w:val="24"/>
                <w:szCs w:val="24"/>
              </w:rPr>
              <w:t xml:space="preserve"> is coming to a mutual arrangement with someone – it is something you both agree to.</w:t>
            </w:r>
            <w:r w:rsidR="00366753">
              <w:rPr>
                <w:sz w:val="24"/>
                <w:szCs w:val="24"/>
              </w:rPr>
              <w:t xml:space="preserve"> What</w:t>
            </w:r>
            <w:r w:rsidR="00B62CB1">
              <w:rPr>
                <w:sz w:val="24"/>
                <w:szCs w:val="24"/>
              </w:rPr>
              <w:t xml:space="preserve"> are</w:t>
            </w:r>
            <w:r w:rsidR="008D65D8">
              <w:rPr>
                <w:sz w:val="24"/>
                <w:szCs w:val="24"/>
              </w:rPr>
              <w:t xml:space="preserve"> agreement papers?</w:t>
            </w:r>
          </w:p>
        </w:tc>
        <w:tc>
          <w:tcPr>
            <w:tcW w:w="7056" w:type="dxa"/>
            <w:tcBorders>
              <w:top w:val="nil"/>
              <w:bottom w:val="single" w:sz="4" w:space="0" w:color="auto"/>
            </w:tcBorders>
          </w:tcPr>
          <w:p w14:paraId="2783F280" w14:textId="77777777" w:rsidR="00477E80" w:rsidRDefault="00366753" w:rsidP="00B26240">
            <w:pPr>
              <w:spacing w:after="0" w:line="240" w:lineRule="auto"/>
              <w:rPr>
                <w:sz w:val="24"/>
                <w:szCs w:val="24"/>
              </w:rPr>
            </w:pPr>
            <w:r>
              <w:rPr>
                <w:sz w:val="24"/>
                <w:szCs w:val="24"/>
              </w:rPr>
              <w:t>Agreement papers are t</w:t>
            </w:r>
            <w:r w:rsidR="008D65D8">
              <w:rPr>
                <w:sz w:val="24"/>
                <w:szCs w:val="24"/>
              </w:rPr>
              <w:t>he papers that have to be signed when someone takes one of the children. They are</w:t>
            </w:r>
            <w:r>
              <w:rPr>
                <w:sz w:val="24"/>
                <w:szCs w:val="24"/>
              </w:rPr>
              <w:t xml:space="preserve"> papers saying that the adult(s) will take care of the child(ren)</w:t>
            </w:r>
            <w:r w:rsidR="00B84EB4">
              <w:rPr>
                <w:sz w:val="24"/>
                <w:szCs w:val="24"/>
              </w:rPr>
              <w:t>. They might also be</w:t>
            </w:r>
            <w:r w:rsidR="008D65D8">
              <w:rPr>
                <w:sz w:val="24"/>
                <w:szCs w:val="24"/>
              </w:rPr>
              <w:t xml:space="preserve"> adoption papers.</w:t>
            </w:r>
          </w:p>
          <w:p w14:paraId="50DF9C47" w14:textId="04399A3B" w:rsidR="003716E3" w:rsidRDefault="003716E3" w:rsidP="00B26240">
            <w:pPr>
              <w:spacing w:after="0" w:line="240" w:lineRule="auto"/>
              <w:rPr>
                <w:sz w:val="24"/>
                <w:szCs w:val="24"/>
              </w:rPr>
            </w:pPr>
          </w:p>
        </w:tc>
      </w:tr>
    </w:tbl>
    <w:p w14:paraId="7571BD9C" w14:textId="77777777" w:rsidR="003716E3" w:rsidRDefault="003716E3"/>
    <w:tbl>
      <w:tblPr>
        <w:tblStyle w:val="TableGrid1"/>
        <w:tblW w:w="0" w:type="auto"/>
        <w:tblLayout w:type="fixed"/>
        <w:tblLook w:val="04A0" w:firstRow="1" w:lastRow="0" w:firstColumn="1" w:lastColumn="0" w:noHBand="0" w:noVBand="1"/>
      </w:tblPr>
      <w:tblGrid>
        <w:gridCol w:w="7056"/>
        <w:gridCol w:w="7056"/>
      </w:tblGrid>
      <w:tr w:rsidR="00D20BA3" w:rsidRPr="00CD6B7F" w14:paraId="3EC8F9AD" w14:textId="77777777" w:rsidTr="00A80145">
        <w:trPr>
          <w:trHeight w:val="147"/>
        </w:trPr>
        <w:tc>
          <w:tcPr>
            <w:tcW w:w="7056" w:type="dxa"/>
            <w:tcBorders>
              <w:top w:val="single" w:sz="4" w:space="0" w:color="auto"/>
              <w:bottom w:val="nil"/>
            </w:tcBorders>
          </w:tcPr>
          <w:p w14:paraId="4EF92833" w14:textId="77777777" w:rsidR="00446906" w:rsidRPr="00446906" w:rsidRDefault="00446906" w:rsidP="005818BC">
            <w:pPr>
              <w:spacing w:after="0" w:line="240" w:lineRule="auto"/>
              <w:rPr>
                <w:b/>
                <w:sz w:val="24"/>
                <w:szCs w:val="24"/>
              </w:rPr>
            </w:pPr>
            <w:r w:rsidRPr="00446906">
              <w:rPr>
                <w:b/>
                <w:sz w:val="24"/>
                <w:szCs w:val="24"/>
              </w:rPr>
              <w:t>ACTIVITY 2:</w:t>
            </w:r>
          </w:p>
          <w:p w14:paraId="47880F95" w14:textId="77777777" w:rsidR="0098723E" w:rsidRDefault="0098723E" w:rsidP="005818BC">
            <w:pPr>
              <w:spacing w:after="0" w:line="240" w:lineRule="auto"/>
              <w:rPr>
                <w:sz w:val="24"/>
                <w:szCs w:val="24"/>
              </w:rPr>
            </w:pPr>
            <w:r>
              <w:rPr>
                <w:sz w:val="24"/>
                <w:szCs w:val="24"/>
              </w:rPr>
              <w:t>To help students understand what it might have been like to be a child on the orphan train, share the following resources with students and discuss.</w:t>
            </w:r>
          </w:p>
          <w:p w14:paraId="49CAA5EA" w14:textId="77777777" w:rsidR="0098723E" w:rsidRDefault="0098723E" w:rsidP="005818BC">
            <w:pPr>
              <w:spacing w:after="0" w:line="240" w:lineRule="auto"/>
              <w:rPr>
                <w:sz w:val="24"/>
                <w:szCs w:val="24"/>
              </w:rPr>
            </w:pPr>
          </w:p>
          <w:p w14:paraId="7E4BD33A" w14:textId="77777777" w:rsidR="009F7B1F" w:rsidRDefault="009F7B1F" w:rsidP="005818BC">
            <w:pPr>
              <w:spacing w:after="0" w:line="240" w:lineRule="auto"/>
              <w:rPr>
                <w:sz w:val="24"/>
                <w:szCs w:val="24"/>
              </w:rPr>
            </w:pPr>
            <w:r>
              <w:rPr>
                <w:sz w:val="24"/>
                <w:szCs w:val="24"/>
              </w:rPr>
              <w:t>Show students examples of what the interior of a train car in the 1800s might have looked like.</w:t>
            </w:r>
          </w:p>
          <w:p w14:paraId="3DF35460" w14:textId="77777777" w:rsidR="009F7B1F" w:rsidRDefault="00E51C43" w:rsidP="005818BC">
            <w:pPr>
              <w:spacing w:after="0" w:line="240" w:lineRule="auto"/>
              <w:rPr>
                <w:sz w:val="24"/>
                <w:szCs w:val="24"/>
              </w:rPr>
            </w:pPr>
            <w:hyperlink r:id="rId11" w:history="1">
              <w:r w:rsidR="009F7B1F" w:rsidRPr="00A16814">
                <w:rPr>
                  <w:rStyle w:val="Hyperlink"/>
                  <w:sz w:val="24"/>
                  <w:szCs w:val="24"/>
                </w:rPr>
                <w:t>http://www.vistadome.com/trains/edaville/edaville_coach.jpg</w:t>
              </w:r>
            </w:hyperlink>
          </w:p>
          <w:p w14:paraId="3AF8CDE7" w14:textId="77777777" w:rsidR="009F7B1F" w:rsidRDefault="00E51C43" w:rsidP="005818BC">
            <w:pPr>
              <w:spacing w:after="0" w:line="240" w:lineRule="auto"/>
              <w:rPr>
                <w:sz w:val="24"/>
                <w:szCs w:val="24"/>
              </w:rPr>
            </w:pPr>
            <w:hyperlink r:id="rId12" w:history="1">
              <w:r w:rsidR="009F7B1F" w:rsidRPr="00A16814">
                <w:rPr>
                  <w:rStyle w:val="Hyperlink"/>
                  <w:sz w:val="24"/>
                  <w:szCs w:val="24"/>
                </w:rPr>
                <w:t>http://lesannberry.com/wp-content/uploads/2012/07/Pullman-car-interior-late-1800s.bmp</w:t>
              </w:r>
            </w:hyperlink>
          </w:p>
          <w:p w14:paraId="75FFE763" w14:textId="77777777" w:rsidR="009F7B1F" w:rsidRDefault="009F7B1F" w:rsidP="005818BC">
            <w:pPr>
              <w:spacing w:after="0" w:line="240" w:lineRule="auto"/>
              <w:rPr>
                <w:sz w:val="24"/>
                <w:szCs w:val="24"/>
              </w:rPr>
            </w:pPr>
          </w:p>
          <w:p w14:paraId="755CC450" w14:textId="77777777" w:rsidR="00D20BA3" w:rsidRDefault="00F24B16" w:rsidP="005818BC">
            <w:pPr>
              <w:spacing w:after="0" w:line="240" w:lineRule="auto"/>
              <w:rPr>
                <w:sz w:val="24"/>
                <w:szCs w:val="24"/>
              </w:rPr>
            </w:pPr>
            <w:r>
              <w:rPr>
                <w:sz w:val="24"/>
                <w:szCs w:val="24"/>
              </w:rPr>
              <w:t>Show students pictures of actual train tickets from the early 1900s using the following link.</w:t>
            </w:r>
          </w:p>
          <w:p w14:paraId="02E41AF1" w14:textId="77777777" w:rsidR="00F24B16" w:rsidRDefault="00E51C43" w:rsidP="005818BC">
            <w:pPr>
              <w:spacing w:after="0" w:line="240" w:lineRule="auto"/>
              <w:rPr>
                <w:sz w:val="24"/>
                <w:szCs w:val="24"/>
              </w:rPr>
            </w:pPr>
            <w:hyperlink r:id="rId13" w:history="1">
              <w:r w:rsidR="00F24B16" w:rsidRPr="00A16814">
                <w:rPr>
                  <w:rStyle w:val="Hyperlink"/>
                  <w:sz w:val="24"/>
                  <w:szCs w:val="24"/>
                </w:rPr>
                <w:t>http://gal9.piclab.us/key/1920s%20train%20ticket</w:t>
              </w:r>
            </w:hyperlink>
          </w:p>
          <w:p w14:paraId="03EA35FE" w14:textId="77777777" w:rsidR="00F24B16" w:rsidRDefault="00F24B16" w:rsidP="005818BC">
            <w:pPr>
              <w:spacing w:after="0" w:line="240" w:lineRule="auto"/>
              <w:rPr>
                <w:sz w:val="24"/>
                <w:szCs w:val="24"/>
              </w:rPr>
            </w:pPr>
          </w:p>
          <w:p w14:paraId="4B260BB8" w14:textId="77777777" w:rsidR="00F73D25" w:rsidRDefault="00E51C43" w:rsidP="005818BC">
            <w:pPr>
              <w:spacing w:after="0" w:line="240" w:lineRule="auto"/>
              <w:rPr>
                <w:sz w:val="24"/>
                <w:szCs w:val="24"/>
              </w:rPr>
            </w:pPr>
            <w:hyperlink r:id="rId14" w:history="1">
              <w:r w:rsidR="00F73D25" w:rsidRPr="00A16814">
                <w:rPr>
                  <w:rStyle w:val="Hyperlink"/>
                  <w:sz w:val="24"/>
                  <w:szCs w:val="24"/>
                </w:rPr>
                <w:t>http://williammarylyons.com/yahoo_site_admin/assets/docs/OrphanTrainWALSHTOWNRev2.212133147.jpg</w:t>
              </w:r>
            </w:hyperlink>
          </w:p>
          <w:p w14:paraId="0D9C7664" w14:textId="77777777" w:rsidR="00F73D25" w:rsidRDefault="00F73D25" w:rsidP="005818BC">
            <w:pPr>
              <w:spacing w:after="0" w:line="240" w:lineRule="auto"/>
              <w:rPr>
                <w:sz w:val="24"/>
                <w:szCs w:val="24"/>
              </w:rPr>
            </w:pPr>
          </w:p>
          <w:p w14:paraId="46769BBE" w14:textId="77777777" w:rsidR="00F73D25" w:rsidRDefault="00987A83" w:rsidP="005818BC">
            <w:pPr>
              <w:spacing w:after="0" w:line="240" w:lineRule="auto"/>
              <w:rPr>
                <w:sz w:val="24"/>
                <w:szCs w:val="24"/>
              </w:rPr>
            </w:pPr>
            <w:r>
              <w:rPr>
                <w:sz w:val="24"/>
                <w:szCs w:val="24"/>
              </w:rPr>
              <w:t>Share i</w:t>
            </w:r>
            <w:r w:rsidR="00C865F9">
              <w:rPr>
                <w:sz w:val="24"/>
                <w:szCs w:val="24"/>
              </w:rPr>
              <w:t>mages of some of the orphan train children.</w:t>
            </w:r>
            <w:r w:rsidR="00C865F9">
              <w:t xml:space="preserve"> </w:t>
            </w:r>
            <w:hyperlink r:id="rId15" w:history="1">
              <w:r w:rsidR="00C865F9" w:rsidRPr="00A16814">
                <w:rPr>
                  <w:rStyle w:val="Hyperlink"/>
                  <w:sz w:val="24"/>
                  <w:szCs w:val="24"/>
                </w:rPr>
                <w:t>http://ithappenedhere.pbworks.com/f/1288152260/ALHI126-442x341.png</w:t>
              </w:r>
            </w:hyperlink>
          </w:p>
          <w:p w14:paraId="4F419174" w14:textId="77777777" w:rsidR="00F24B16" w:rsidRDefault="00E51C43" w:rsidP="005818BC">
            <w:pPr>
              <w:spacing w:after="0" w:line="240" w:lineRule="auto"/>
              <w:rPr>
                <w:rStyle w:val="Hyperlink"/>
                <w:rFonts w:ascii="Calibri" w:hAnsi="Calibri" w:cs="Calibri"/>
              </w:rPr>
            </w:pPr>
            <w:hyperlink r:id="rId16" w:history="1">
              <w:r w:rsidR="00C865F9" w:rsidRPr="00A16814">
                <w:rPr>
                  <w:rStyle w:val="Hyperlink"/>
                  <w:sz w:val="24"/>
                  <w:szCs w:val="24"/>
                </w:rPr>
                <w:t>http://www.pcgenweb.com/pcgs/images/pictures/pic_rifenburg.bmp</w:t>
              </w:r>
            </w:hyperlink>
          </w:p>
          <w:p w14:paraId="2175E948" w14:textId="77777777" w:rsidR="00B711D0" w:rsidRDefault="00B711D0" w:rsidP="005818BC">
            <w:pPr>
              <w:spacing w:after="0" w:line="240" w:lineRule="auto"/>
              <w:rPr>
                <w:sz w:val="24"/>
                <w:szCs w:val="24"/>
              </w:rPr>
            </w:pPr>
          </w:p>
        </w:tc>
        <w:tc>
          <w:tcPr>
            <w:tcW w:w="7056" w:type="dxa"/>
            <w:tcBorders>
              <w:top w:val="single" w:sz="4" w:space="0" w:color="auto"/>
              <w:bottom w:val="nil"/>
            </w:tcBorders>
          </w:tcPr>
          <w:p w14:paraId="43833657" w14:textId="77777777" w:rsidR="00C865F9" w:rsidRDefault="00C865F9" w:rsidP="005B6C42">
            <w:pPr>
              <w:spacing w:after="0" w:line="240" w:lineRule="auto"/>
              <w:rPr>
                <w:sz w:val="24"/>
                <w:szCs w:val="24"/>
              </w:rPr>
            </w:pPr>
          </w:p>
          <w:p w14:paraId="1BC87083" w14:textId="77777777" w:rsidR="00C865F9" w:rsidRDefault="00C865F9" w:rsidP="005B6C42">
            <w:pPr>
              <w:spacing w:after="0" w:line="240" w:lineRule="auto"/>
              <w:rPr>
                <w:sz w:val="24"/>
                <w:szCs w:val="24"/>
              </w:rPr>
            </w:pPr>
          </w:p>
          <w:p w14:paraId="73912150" w14:textId="77777777" w:rsidR="00C865F9" w:rsidRDefault="00C865F9" w:rsidP="005B6C42">
            <w:pPr>
              <w:spacing w:after="0" w:line="240" w:lineRule="auto"/>
              <w:rPr>
                <w:sz w:val="24"/>
                <w:szCs w:val="24"/>
              </w:rPr>
            </w:pPr>
          </w:p>
          <w:p w14:paraId="21B7DE18" w14:textId="77777777" w:rsidR="00C865F9" w:rsidRDefault="00C865F9" w:rsidP="005B6C42">
            <w:pPr>
              <w:spacing w:after="0" w:line="240" w:lineRule="auto"/>
              <w:rPr>
                <w:sz w:val="24"/>
                <w:szCs w:val="24"/>
              </w:rPr>
            </w:pPr>
          </w:p>
          <w:p w14:paraId="25D00514" w14:textId="77777777" w:rsidR="00C865F9" w:rsidRDefault="00C865F9" w:rsidP="005B6C42">
            <w:pPr>
              <w:spacing w:after="0" w:line="240" w:lineRule="auto"/>
              <w:rPr>
                <w:sz w:val="24"/>
                <w:szCs w:val="24"/>
              </w:rPr>
            </w:pPr>
          </w:p>
          <w:p w14:paraId="385F993F" w14:textId="77777777" w:rsidR="00C865F9" w:rsidRDefault="00C865F9" w:rsidP="005B6C42">
            <w:pPr>
              <w:spacing w:after="0" w:line="240" w:lineRule="auto"/>
              <w:rPr>
                <w:sz w:val="24"/>
                <w:szCs w:val="24"/>
              </w:rPr>
            </w:pPr>
            <w:r>
              <w:rPr>
                <w:sz w:val="24"/>
                <w:szCs w:val="24"/>
              </w:rPr>
              <w:t>The goal here is to provide students with other sources of information that reinforce or validate the information they are learning from the book. Photos help them link to the idea that the events of the story are based on things that really happened a long time ago. They also help student</w:t>
            </w:r>
            <w:r w:rsidR="00E64C94">
              <w:rPr>
                <w:sz w:val="24"/>
                <w:szCs w:val="24"/>
              </w:rPr>
              <w:t>s</w:t>
            </w:r>
            <w:r>
              <w:rPr>
                <w:sz w:val="24"/>
                <w:szCs w:val="24"/>
              </w:rPr>
              <w:t xml:space="preserve"> better understand the </w:t>
            </w:r>
            <w:r w:rsidR="00806415">
              <w:rPr>
                <w:sz w:val="24"/>
                <w:szCs w:val="24"/>
              </w:rPr>
              <w:t xml:space="preserve">time </w:t>
            </w:r>
            <w:r>
              <w:rPr>
                <w:sz w:val="24"/>
                <w:szCs w:val="24"/>
              </w:rPr>
              <w:t>era as</w:t>
            </w:r>
            <w:r w:rsidR="00E64C94">
              <w:rPr>
                <w:sz w:val="24"/>
                <w:szCs w:val="24"/>
              </w:rPr>
              <w:t xml:space="preserve"> they look at photos of trains </w:t>
            </w:r>
            <w:r>
              <w:rPr>
                <w:sz w:val="24"/>
                <w:szCs w:val="24"/>
              </w:rPr>
              <w:t xml:space="preserve">and see photos of the </w:t>
            </w:r>
            <w:r w:rsidR="00806415">
              <w:rPr>
                <w:sz w:val="24"/>
                <w:szCs w:val="24"/>
              </w:rPr>
              <w:t xml:space="preserve">type of </w:t>
            </w:r>
            <w:r>
              <w:rPr>
                <w:sz w:val="24"/>
                <w:szCs w:val="24"/>
              </w:rPr>
              <w:t>dress at the time.</w:t>
            </w:r>
          </w:p>
          <w:p w14:paraId="4686DC94" w14:textId="77777777" w:rsidR="008D3108" w:rsidRDefault="008D3108" w:rsidP="005B6C42">
            <w:pPr>
              <w:spacing w:after="0" w:line="240" w:lineRule="auto"/>
              <w:rPr>
                <w:color w:val="FF0000"/>
                <w:sz w:val="24"/>
                <w:szCs w:val="24"/>
              </w:rPr>
            </w:pPr>
          </w:p>
        </w:tc>
      </w:tr>
      <w:tr w:rsidR="00071969" w:rsidRPr="00CD6B7F" w14:paraId="2E5601DE" w14:textId="77777777" w:rsidTr="00A80145">
        <w:trPr>
          <w:trHeight w:val="147"/>
        </w:trPr>
        <w:tc>
          <w:tcPr>
            <w:tcW w:w="7056" w:type="dxa"/>
            <w:tcBorders>
              <w:top w:val="nil"/>
              <w:bottom w:val="single" w:sz="4" w:space="0" w:color="auto"/>
            </w:tcBorders>
          </w:tcPr>
          <w:p w14:paraId="3F1F2881" w14:textId="77777777" w:rsidR="00071969" w:rsidRPr="00B92762" w:rsidRDefault="00071969" w:rsidP="00071969">
            <w:pPr>
              <w:spacing w:after="0" w:line="240" w:lineRule="auto"/>
              <w:rPr>
                <w:b/>
                <w:sz w:val="24"/>
                <w:szCs w:val="24"/>
              </w:rPr>
            </w:pPr>
            <w:r w:rsidRPr="00B92762">
              <w:rPr>
                <w:b/>
                <w:sz w:val="24"/>
                <w:szCs w:val="24"/>
              </w:rPr>
              <w:t>SECOND READING</w:t>
            </w:r>
            <w:r>
              <w:rPr>
                <w:b/>
                <w:sz w:val="24"/>
                <w:szCs w:val="24"/>
              </w:rPr>
              <w:t xml:space="preserve"> (Day 3)</w:t>
            </w:r>
            <w:r w:rsidRPr="00B92762">
              <w:rPr>
                <w:b/>
                <w:sz w:val="24"/>
                <w:szCs w:val="24"/>
              </w:rPr>
              <w:t>:</w:t>
            </w:r>
          </w:p>
          <w:p w14:paraId="2961C1B8" w14:textId="77777777" w:rsidR="00071969" w:rsidRDefault="00E66FAC" w:rsidP="00071969">
            <w:pPr>
              <w:spacing w:after="0" w:line="240" w:lineRule="auto"/>
              <w:rPr>
                <w:sz w:val="24"/>
                <w:szCs w:val="24"/>
              </w:rPr>
            </w:pPr>
            <w:r>
              <w:rPr>
                <w:sz w:val="24"/>
                <w:szCs w:val="24"/>
              </w:rPr>
              <w:t xml:space="preserve">Continue rereading from the previous day. </w:t>
            </w:r>
            <w:r w:rsidR="00071969">
              <w:rPr>
                <w:sz w:val="24"/>
                <w:szCs w:val="24"/>
              </w:rPr>
              <w:t xml:space="preserve">Reread pages </w:t>
            </w:r>
            <w:r w:rsidR="00B711D0">
              <w:rPr>
                <w:sz w:val="24"/>
                <w:szCs w:val="24"/>
              </w:rPr>
              <w:t>14</w:t>
            </w:r>
            <w:r w:rsidR="00071969">
              <w:rPr>
                <w:sz w:val="24"/>
                <w:szCs w:val="24"/>
              </w:rPr>
              <w:t>-32.</w:t>
            </w:r>
          </w:p>
          <w:p w14:paraId="2651760E" w14:textId="77777777" w:rsidR="00A33CC9" w:rsidRDefault="00071969" w:rsidP="00071969">
            <w:pPr>
              <w:spacing w:after="0" w:line="240" w:lineRule="auto"/>
              <w:rPr>
                <w:sz w:val="24"/>
                <w:szCs w:val="24"/>
              </w:rPr>
            </w:pPr>
            <w:r>
              <w:rPr>
                <w:sz w:val="24"/>
                <w:szCs w:val="24"/>
              </w:rPr>
              <w:t>Stop at the bottom of the indicated pages (unless otherwise noted) to discuss the questions with students.</w:t>
            </w:r>
          </w:p>
          <w:p w14:paraId="7DBA5A1D" w14:textId="77777777" w:rsidR="00071969" w:rsidRDefault="00071969" w:rsidP="00B711D0">
            <w:pPr>
              <w:spacing w:after="0" w:line="240" w:lineRule="auto"/>
              <w:rPr>
                <w:b/>
                <w:sz w:val="24"/>
                <w:szCs w:val="24"/>
              </w:rPr>
            </w:pPr>
          </w:p>
          <w:p w14:paraId="71200869" w14:textId="77777777" w:rsidR="00EC0F57" w:rsidRDefault="00EC0F57" w:rsidP="00B711D0">
            <w:pPr>
              <w:spacing w:after="0" w:line="240" w:lineRule="auto"/>
              <w:rPr>
                <w:b/>
                <w:sz w:val="24"/>
                <w:szCs w:val="24"/>
              </w:rPr>
            </w:pPr>
          </w:p>
          <w:p w14:paraId="1E2AB222" w14:textId="77777777" w:rsidR="00EC0F57" w:rsidRPr="00B92762" w:rsidRDefault="00EC0F57" w:rsidP="00B711D0">
            <w:pPr>
              <w:spacing w:after="0" w:line="240" w:lineRule="auto"/>
              <w:rPr>
                <w:b/>
                <w:sz w:val="24"/>
                <w:szCs w:val="24"/>
              </w:rPr>
            </w:pPr>
          </w:p>
        </w:tc>
        <w:tc>
          <w:tcPr>
            <w:tcW w:w="7056" w:type="dxa"/>
            <w:tcBorders>
              <w:top w:val="nil"/>
              <w:bottom w:val="single" w:sz="4" w:space="0" w:color="auto"/>
            </w:tcBorders>
          </w:tcPr>
          <w:p w14:paraId="67007AEC" w14:textId="77777777" w:rsidR="00071969" w:rsidRDefault="00071969" w:rsidP="005B6C42">
            <w:pPr>
              <w:spacing w:after="0" w:line="240" w:lineRule="auto"/>
              <w:rPr>
                <w:color w:val="FF0000"/>
                <w:sz w:val="24"/>
                <w:szCs w:val="24"/>
              </w:rPr>
            </w:pPr>
          </w:p>
          <w:p w14:paraId="18788EE5" w14:textId="77777777" w:rsidR="00071969" w:rsidRDefault="00071969" w:rsidP="005B6C42">
            <w:pPr>
              <w:spacing w:after="0" w:line="240" w:lineRule="auto"/>
              <w:rPr>
                <w:color w:val="FF0000"/>
                <w:sz w:val="24"/>
                <w:szCs w:val="24"/>
              </w:rPr>
            </w:pPr>
          </w:p>
          <w:p w14:paraId="640EB4E4" w14:textId="77777777" w:rsidR="00071969" w:rsidRDefault="00071969" w:rsidP="005B6C42">
            <w:pPr>
              <w:spacing w:after="0" w:line="240" w:lineRule="auto"/>
              <w:rPr>
                <w:color w:val="FF0000"/>
                <w:sz w:val="24"/>
                <w:szCs w:val="24"/>
              </w:rPr>
            </w:pPr>
          </w:p>
          <w:p w14:paraId="233E7688" w14:textId="77777777" w:rsidR="00A33CC9" w:rsidRDefault="00A33CC9" w:rsidP="00071969">
            <w:pPr>
              <w:spacing w:after="0" w:line="240" w:lineRule="auto"/>
              <w:rPr>
                <w:color w:val="FF0000"/>
                <w:sz w:val="24"/>
                <w:szCs w:val="24"/>
              </w:rPr>
            </w:pPr>
          </w:p>
        </w:tc>
      </w:tr>
    </w:tbl>
    <w:p w14:paraId="3F803291" w14:textId="77777777" w:rsidR="007373B2" w:rsidRDefault="007373B2"/>
    <w:tbl>
      <w:tblPr>
        <w:tblStyle w:val="TableGrid1"/>
        <w:tblW w:w="0" w:type="auto"/>
        <w:tblLayout w:type="fixed"/>
        <w:tblLook w:val="04A0" w:firstRow="1" w:lastRow="0" w:firstColumn="1" w:lastColumn="0" w:noHBand="0" w:noVBand="1"/>
      </w:tblPr>
      <w:tblGrid>
        <w:gridCol w:w="7056"/>
        <w:gridCol w:w="7056"/>
      </w:tblGrid>
      <w:tr w:rsidR="00E66FAC" w:rsidRPr="00CD6B7F" w14:paraId="0C1964D9" w14:textId="77777777" w:rsidTr="00A80145">
        <w:trPr>
          <w:trHeight w:val="147"/>
        </w:trPr>
        <w:tc>
          <w:tcPr>
            <w:tcW w:w="7056" w:type="dxa"/>
            <w:tcBorders>
              <w:top w:val="single" w:sz="4" w:space="0" w:color="auto"/>
              <w:bottom w:val="nil"/>
            </w:tcBorders>
          </w:tcPr>
          <w:p w14:paraId="3420C901" w14:textId="77777777" w:rsidR="00E66FAC" w:rsidRDefault="00E66FAC" w:rsidP="00071969">
            <w:pPr>
              <w:spacing w:after="0" w:line="240" w:lineRule="auto"/>
              <w:rPr>
                <w:b/>
                <w:sz w:val="24"/>
                <w:szCs w:val="24"/>
              </w:rPr>
            </w:pPr>
            <w:r>
              <w:rPr>
                <w:b/>
                <w:sz w:val="24"/>
                <w:szCs w:val="24"/>
              </w:rPr>
              <w:t>Activity 3</w:t>
            </w:r>
          </w:p>
          <w:p w14:paraId="68CC0D84" w14:textId="77777777" w:rsidR="00DA75FD" w:rsidRDefault="00A27B5F" w:rsidP="00A27B5F">
            <w:pPr>
              <w:spacing w:after="0" w:line="240" w:lineRule="auto"/>
              <w:rPr>
                <w:sz w:val="24"/>
                <w:szCs w:val="24"/>
              </w:rPr>
            </w:pPr>
            <w:r>
              <w:rPr>
                <w:sz w:val="24"/>
                <w:szCs w:val="24"/>
              </w:rPr>
              <w:t xml:space="preserve">Tell the students that throughout the text, the author gives clues about how Marianne is feeling. </w:t>
            </w:r>
            <w:r w:rsidR="00DA75FD">
              <w:rPr>
                <w:sz w:val="24"/>
                <w:szCs w:val="24"/>
              </w:rPr>
              <w:t>Have examples from the previous day’s reading already charted and review them with students (see first three examples). Continue to add to the chart as you progress through today’s reading. Places where you can add to the chart are indicated</w:t>
            </w:r>
            <w:r w:rsidR="00E64C94">
              <w:rPr>
                <w:sz w:val="24"/>
                <w:szCs w:val="24"/>
              </w:rPr>
              <w:t xml:space="preserve"> on questions</w:t>
            </w:r>
            <w:r w:rsidR="00DA75FD">
              <w:rPr>
                <w:sz w:val="24"/>
                <w:szCs w:val="24"/>
              </w:rPr>
              <w:t xml:space="preserve"> below with an asterisk (*).</w:t>
            </w:r>
            <w:r w:rsidR="00AE4892">
              <w:rPr>
                <w:sz w:val="24"/>
                <w:szCs w:val="24"/>
              </w:rPr>
              <w:t xml:space="preserve"> A completed sample chart can be found under the </w:t>
            </w:r>
            <w:r w:rsidR="00AE4892" w:rsidRPr="00AE4892">
              <w:rPr>
                <w:i/>
                <w:sz w:val="24"/>
                <w:szCs w:val="24"/>
              </w:rPr>
              <w:t>Note to Teacher</w:t>
            </w:r>
            <w:r w:rsidR="00AE4892">
              <w:rPr>
                <w:sz w:val="24"/>
                <w:szCs w:val="24"/>
              </w:rPr>
              <w:t xml:space="preserve"> section.</w:t>
            </w:r>
          </w:p>
          <w:p w14:paraId="772F7F34" w14:textId="77777777" w:rsidR="005A653E" w:rsidRDefault="005A653E" w:rsidP="00A27B5F">
            <w:pPr>
              <w:spacing w:after="0" w:line="240" w:lineRule="auto"/>
              <w:rPr>
                <w:sz w:val="24"/>
                <w:szCs w:val="24"/>
              </w:rPr>
            </w:pPr>
          </w:p>
          <w:p w14:paraId="742FF090" w14:textId="77777777" w:rsidR="00477E80" w:rsidRDefault="00477E80" w:rsidP="00A27B5F">
            <w:pPr>
              <w:spacing w:after="0" w:line="240" w:lineRule="auto"/>
              <w:rPr>
                <w:sz w:val="24"/>
                <w:szCs w:val="24"/>
              </w:rPr>
            </w:pPr>
          </w:p>
          <w:p w14:paraId="6E2CBC1F" w14:textId="77777777" w:rsidR="00477E80" w:rsidRDefault="00477E80" w:rsidP="00A27B5F">
            <w:pPr>
              <w:spacing w:after="0" w:line="240" w:lineRule="auto"/>
              <w:rPr>
                <w:sz w:val="24"/>
                <w:szCs w:val="24"/>
              </w:rPr>
            </w:pPr>
          </w:p>
          <w:p w14:paraId="4539DC2F" w14:textId="77777777" w:rsidR="005A653E" w:rsidRDefault="005A653E" w:rsidP="00A27B5F">
            <w:pPr>
              <w:spacing w:after="0" w:line="240" w:lineRule="auto"/>
              <w:rPr>
                <w:sz w:val="24"/>
                <w:szCs w:val="24"/>
              </w:rPr>
            </w:pPr>
            <w:r>
              <w:rPr>
                <w:sz w:val="24"/>
                <w:szCs w:val="24"/>
              </w:rPr>
              <w:t>A list of feeling words can be found on this site:</w:t>
            </w:r>
          </w:p>
          <w:p w14:paraId="57C0D8B4" w14:textId="77777777" w:rsidR="00E66FAC" w:rsidRDefault="00E51C43" w:rsidP="00A27B5F">
            <w:pPr>
              <w:spacing w:after="0" w:line="240" w:lineRule="auto"/>
              <w:rPr>
                <w:sz w:val="24"/>
                <w:szCs w:val="24"/>
              </w:rPr>
            </w:pPr>
            <w:hyperlink r:id="rId17" w:history="1">
              <w:r w:rsidR="005A653E" w:rsidRPr="000C4E3B">
                <w:rPr>
                  <w:rStyle w:val="Hyperlink"/>
                  <w:sz w:val="24"/>
                  <w:szCs w:val="24"/>
                </w:rPr>
                <w:t>http://www.psychpage.com/learning/library/assess/feelings.html</w:t>
              </w:r>
            </w:hyperlink>
          </w:p>
          <w:p w14:paraId="1C46653B" w14:textId="77777777" w:rsidR="005A653E" w:rsidRDefault="005A653E" w:rsidP="00A27B5F">
            <w:pPr>
              <w:spacing w:after="0" w:line="240" w:lineRule="auto"/>
              <w:rPr>
                <w:sz w:val="24"/>
                <w:szCs w:val="24"/>
              </w:rPr>
            </w:pPr>
          </w:p>
          <w:p w14:paraId="53A65B3A" w14:textId="77777777" w:rsidR="00477E80" w:rsidRDefault="00477E80" w:rsidP="00A27B5F">
            <w:pPr>
              <w:spacing w:after="0" w:line="240" w:lineRule="auto"/>
              <w:rPr>
                <w:sz w:val="24"/>
                <w:szCs w:val="24"/>
              </w:rPr>
            </w:pPr>
          </w:p>
          <w:p w14:paraId="3006B542" w14:textId="77777777" w:rsidR="00477E80" w:rsidRPr="00E66FAC" w:rsidRDefault="00477E80" w:rsidP="00A27B5F">
            <w:pPr>
              <w:spacing w:after="0" w:line="240" w:lineRule="auto"/>
              <w:rPr>
                <w:sz w:val="24"/>
                <w:szCs w:val="24"/>
              </w:rPr>
            </w:pPr>
          </w:p>
        </w:tc>
        <w:tc>
          <w:tcPr>
            <w:tcW w:w="7056" w:type="dxa"/>
            <w:tcBorders>
              <w:top w:val="single" w:sz="4" w:space="0" w:color="auto"/>
              <w:bottom w:val="nil"/>
            </w:tcBorders>
          </w:tcPr>
          <w:p w14:paraId="0C64821E" w14:textId="77777777" w:rsidR="00E66FAC" w:rsidRDefault="00E66FAC" w:rsidP="005B6C42">
            <w:pPr>
              <w:spacing w:after="0" w:line="240" w:lineRule="auto"/>
              <w:rPr>
                <w:color w:val="FF0000"/>
                <w:sz w:val="24"/>
                <w:szCs w:val="24"/>
              </w:rPr>
            </w:pPr>
          </w:p>
          <w:tbl>
            <w:tblPr>
              <w:tblStyle w:val="TableGrid"/>
              <w:tblW w:w="0" w:type="auto"/>
              <w:jc w:val="center"/>
              <w:tblLayout w:type="fixed"/>
              <w:tblLook w:val="04A0" w:firstRow="1" w:lastRow="0" w:firstColumn="1" w:lastColumn="0" w:noHBand="0" w:noVBand="1"/>
            </w:tblPr>
            <w:tblGrid>
              <w:gridCol w:w="720"/>
              <w:gridCol w:w="2304"/>
              <w:gridCol w:w="3168"/>
            </w:tblGrid>
            <w:tr w:rsidR="00A27B5F" w14:paraId="2BAAF290" w14:textId="77777777" w:rsidTr="00A80145">
              <w:trPr>
                <w:jc w:val="center"/>
              </w:trPr>
              <w:tc>
                <w:tcPr>
                  <w:tcW w:w="720" w:type="dxa"/>
                  <w:vAlign w:val="center"/>
                </w:tcPr>
                <w:p w14:paraId="06E063E9" w14:textId="77777777" w:rsidR="00A27B5F" w:rsidRPr="00DA75FD" w:rsidRDefault="00A27B5F" w:rsidP="00DA75FD">
                  <w:pPr>
                    <w:spacing w:after="0" w:line="240" w:lineRule="auto"/>
                    <w:jc w:val="center"/>
                    <w:rPr>
                      <w:b/>
                      <w:sz w:val="24"/>
                      <w:szCs w:val="24"/>
                    </w:rPr>
                  </w:pPr>
                  <w:r w:rsidRPr="00DA75FD">
                    <w:rPr>
                      <w:b/>
                      <w:sz w:val="24"/>
                      <w:szCs w:val="24"/>
                    </w:rPr>
                    <w:t>Page</w:t>
                  </w:r>
                </w:p>
              </w:tc>
              <w:tc>
                <w:tcPr>
                  <w:tcW w:w="2304" w:type="dxa"/>
                  <w:vAlign w:val="center"/>
                </w:tcPr>
                <w:p w14:paraId="69659F29" w14:textId="77777777" w:rsidR="00A27B5F" w:rsidRPr="00DA75FD" w:rsidRDefault="00A27B5F" w:rsidP="00DA75FD">
                  <w:pPr>
                    <w:spacing w:after="0" w:line="240" w:lineRule="auto"/>
                    <w:jc w:val="center"/>
                    <w:rPr>
                      <w:b/>
                      <w:sz w:val="24"/>
                      <w:szCs w:val="24"/>
                    </w:rPr>
                  </w:pPr>
                  <w:r w:rsidRPr="00DA75FD">
                    <w:rPr>
                      <w:b/>
                      <w:sz w:val="24"/>
                      <w:szCs w:val="24"/>
                    </w:rPr>
                    <w:t>Marianne’s Feelings</w:t>
                  </w:r>
                </w:p>
              </w:tc>
              <w:tc>
                <w:tcPr>
                  <w:tcW w:w="3168" w:type="dxa"/>
                </w:tcPr>
                <w:p w14:paraId="7A97C69A" w14:textId="77777777" w:rsidR="00A27B5F" w:rsidRPr="00DA75FD" w:rsidRDefault="00D23BC8" w:rsidP="00DA75FD">
                  <w:pPr>
                    <w:spacing w:after="0" w:line="240" w:lineRule="auto"/>
                    <w:jc w:val="center"/>
                    <w:rPr>
                      <w:b/>
                      <w:sz w:val="24"/>
                      <w:szCs w:val="24"/>
                    </w:rPr>
                  </w:pPr>
                  <w:r>
                    <w:rPr>
                      <w:b/>
                      <w:sz w:val="24"/>
                      <w:szCs w:val="24"/>
                    </w:rPr>
                    <w:t>Evidence</w:t>
                  </w:r>
                </w:p>
              </w:tc>
            </w:tr>
            <w:tr w:rsidR="00A27B5F" w14:paraId="1D2BAD2D" w14:textId="77777777" w:rsidTr="00A80145">
              <w:trPr>
                <w:jc w:val="center"/>
              </w:trPr>
              <w:tc>
                <w:tcPr>
                  <w:tcW w:w="720" w:type="dxa"/>
                  <w:vAlign w:val="center"/>
                </w:tcPr>
                <w:p w14:paraId="58285873" w14:textId="77777777" w:rsidR="00A27B5F" w:rsidRPr="009E54E7" w:rsidRDefault="00A27B5F" w:rsidP="00DA75FD">
                  <w:pPr>
                    <w:spacing w:after="0" w:line="240" w:lineRule="auto"/>
                    <w:jc w:val="center"/>
                    <w:rPr>
                      <w:i/>
                      <w:sz w:val="24"/>
                      <w:szCs w:val="24"/>
                    </w:rPr>
                  </w:pPr>
                  <w:r w:rsidRPr="009E54E7">
                    <w:rPr>
                      <w:i/>
                      <w:sz w:val="24"/>
                      <w:szCs w:val="24"/>
                    </w:rPr>
                    <w:t>7</w:t>
                  </w:r>
                </w:p>
              </w:tc>
              <w:tc>
                <w:tcPr>
                  <w:tcW w:w="2304" w:type="dxa"/>
                  <w:vAlign w:val="center"/>
                </w:tcPr>
                <w:p w14:paraId="1ED62153" w14:textId="77777777" w:rsidR="00A27B5F" w:rsidRPr="009E54E7" w:rsidRDefault="00DA75FD" w:rsidP="00DA75FD">
                  <w:pPr>
                    <w:spacing w:after="0" w:line="240" w:lineRule="auto"/>
                    <w:jc w:val="center"/>
                    <w:rPr>
                      <w:i/>
                      <w:sz w:val="24"/>
                      <w:szCs w:val="24"/>
                    </w:rPr>
                  </w:pPr>
                  <w:r w:rsidRPr="009E54E7">
                    <w:rPr>
                      <w:i/>
                      <w:sz w:val="24"/>
                      <w:szCs w:val="24"/>
                    </w:rPr>
                    <w:t>u</w:t>
                  </w:r>
                  <w:r w:rsidR="00A27B5F" w:rsidRPr="009E54E7">
                    <w:rPr>
                      <w:i/>
                      <w:sz w:val="24"/>
                      <w:szCs w:val="24"/>
                    </w:rPr>
                    <w:t>gly</w:t>
                  </w:r>
                </w:p>
              </w:tc>
              <w:tc>
                <w:tcPr>
                  <w:tcW w:w="3168" w:type="dxa"/>
                  <w:vAlign w:val="center"/>
                </w:tcPr>
                <w:p w14:paraId="17C9360F" w14:textId="77777777" w:rsidR="00A27B5F" w:rsidRPr="009E54E7" w:rsidRDefault="00A27B5F" w:rsidP="00DA75FD">
                  <w:pPr>
                    <w:spacing w:after="0" w:line="240" w:lineRule="auto"/>
                    <w:rPr>
                      <w:i/>
                      <w:sz w:val="24"/>
                      <w:szCs w:val="24"/>
                    </w:rPr>
                  </w:pPr>
                  <w:r w:rsidRPr="009E54E7">
                    <w:rPr>
                      <w:i/>
                      <w:sz w:val="24"/>
                      <w:szCs w:val="24"/>
                    </w:rPr>
                    <w:t>“I can see my own long, thin face. I’m not pretty.”</w:t>
                  </w:r>
                </w:p>
              </w:tc>
            </w:tr>
            <w:tr w:rsidR="00DA75FD" w14:paraId="0732254D" w14:textId="77777777" w:rsidTr="00A80145">
              <w:trPr>
                <w:jc w:val="center"/>
              </w:trPr>
              <w:tc>
                <w:tcPr>
                  <w:tcW w:w="720" w:type="dxa"/>
                  <w:vAlign w:val="center"/>
                </w:tcPr>
                <w:p w14:paraId="2F9F5504" w14:textId="77777777" w:rsidR="00DA75FD" w:rsidRPr="009E54E7" w:rsidRDefault="00DA75FD" w:rsidP="00DA75FD">
                  <w:pPr>
                    <w:spacing w:after="0" w:line="240" w:lineRule="auto"/>
                    <w:jc w:val="center"/>
                    <w:rPr>
                      <w:i/>
                      <w:sz w:val="24"/>
                      <w:szCs w:val="24"/>
                    </w:rPr>
                  </w:pPr>
                  <w:r w:rsidRPr="009E54E7">
                    <w:rPr>
                      <w:i/>
                      <w:sz w:val="24"/>
                      <w:szCs w:val="24"/>
                    </w:rPr>
                    <w:t>8</w:t>
                  </w:r>
                </w:p>
              </w:tc>
              <w:tc>
                <w:tcPr>
                  <w:tcW w:w="2304" w:type="dxa"/>
                  <w:vAlign w:val="center"/>
                </w:tcPr>
                <w:p w14:paraId="0E8D40BD" w14:textId="77777777" w:rsidR="00DA75FD" w:rsidRPr="009E54E7" w:rsidRDefault="005942CC" w:rsidP="00DA75FD">
                  <w:pPr>
                    <w:spacing w:after="0" w:line="240" w:lineRule="auto"/>
                    <w:jc w:val="center"/>
                    <w:rPr>
                      <w:i/>
                      <w:sz w:val="24"/>
                      <w:szCs w:val="24"/>
                    </w:rPr>
                  </w:pPr>
                  <w:r>
                    <w:rPr>
                      <w:i/>
                      <w:sz w:val="24"/>
                      <w:szCs w:val="24"/>
                    </w:rPr>
                    <w:t>a</w:t>
                  </w:r>
                  <w:r w:rsidR="00DA75FD" w:rsidRPr="009E54E7">
                    <w:rPr>
                      <w:i/>
                      <w:sz w:val="24"/>
                      <w:szCs w:val="24"/>
                    </w:rPr>
                    <w:t>nxious</w:t>
                  </w:r>
                  <w:r>
                    <w:rPr>
                      <w:i/>
                      <w:sz w:val="24"/>
                      <w:szCs w:val="24"/>
                    </w:rPr>
                    <w:t>, hopeful</w:t>
                  </w:r>
                </w:p>
              </w:tc>
              <w:tc>
                <w:tcPr>
                  <w:tcW w:w="3168" w:type="dxa"/>
                  <w:vAlign w:val="center"/>
                </w:tcPr>
                <w:p w14:paraId="5BF954AC" w14:textId="77777777" w:rsidR="00DA75FD" w:rsidRPr="009E54E7" w:rsidRDefault="00DA75FD" w:rsidP="00DA75FD">
                  <w:pPr>
                    <w:spacing w:after="0" w:line="240" w:lineRule="auto"/>
                    <w:rPr>
                      <w:i/>
                      <w:sz w:val="24"/>
                      <w:szCs w:val="24"/>
                    </w:rPr>
                  </w:pPr>
                  <w:r w:rsidRPr="009E54E7">
                    <w:rPr>
                      <w:i/>
                      <w:sz w:val="24"/>
                      <w:szCs w:val="24"/>
                    </w:rPr>
                    <w:t>“I’m coming, Mama. Wait for me.”</w:t>
                  </w:r>
                </w:p>
              </w:tc>
            </w:tr>
            <w:tr w:rsidR="00A27B5F" w14:paraId="7EEC4B41" w14:textId="77777777" w:rsidTr="00A80145">
              <w:trPr>
                <w:jc w:val="center"/>
              </w:trPr>
              <w:tc>
                <w:tcPr>
                  <w:tcW w:w="720" w:type="dxa"/>
                  <w:tcBorders>
                    <w:bottom w:val="single" w:sz="12" w:space="0" w:color="auto"/>
                  </w:tcBorders>
                  <w:vAlign w:val="center"/>
                </w:tcPr>
                <w:p w14:paraId="29CDB425" w14:textId="77777777" w:rsidR="00A27B5F" w:rsidRPr="009E54E7" w:rsidRDefault="00DA75FD" w:rsidP="00DA75FD">
                  <w:pPr>
                    <w:spacing w:after="0" w:line="240" w:lineRule="auto"/>
                    <w:jc w:val="center"/>
                    <w:rPr>
                      <w:i/>
                      <w:sz w:val="24"/>
                      <w:szCs w:val="24"/>
                    </w:rPr>
                  </w:pPr>
                  <w:r w:rsidRPr="009E54E7">
                    <w:rPr>
                      <w:i/>
                      <w:sz w:val="24"/>
                      <w:szCs w:val="24"/>
                    </w:rPr>
                    <w:t>10</w:t>
                  </w:r>
                </w:p>
              </w:tc>
              <w:tc>
                <w:tcPr>
                  <w:tcW w:w="2304" w:type="dxa"/>
                  <w:tcBorders>
                    <w:bottom w:val="single" w:sz="12" w:space="0" w:color="auto"/>
                  </w:tcBorders>
                  <w:vAlign w:val="center"/>
                </w:tcPr>
                <w:p w14:paraId="5384B99F" w14:textId="77777777" w:rsidR="00A27B5F" w:rsidRPr="009E54E7" w:rsidRDefault="00DA75FD" w:rsidP="00DA75FD">
                  <w:pPr>
                    <w:spacing w:after="0" w:line="240" w:lineRule="auto"/>
                    <w:jc w:val="center"/>
                    <w:rPr>
                      <w:i/>
                      <w:sz w:val="24"/>
                      <w:szCs w:val="24"/>
                    </w:rPr>
                  </w:pPr>
                  <w:r w:rsidRPr="009E54E7">
                    <w:rPr>
                      <w:i/>
                      <w:sz w:val="24"/>
                      <w:szCs w:val="24"/>
                    </w:rPr>
                    <w:t>disappointed</w:t>
                  </w:r>
                </w:p>
              </w:tc>
              <w:tc>
                <w:tcPr>
                  <w:tcW w:w="3168" w:type="dxa"/>
                  <w:tcBorders>
                    <w:bottom w:val="single" w:sz="12" w:space="0" w:color="auto"/>
                  </w:tcBorders>
                  <w:vAlign w:val="center"/>
                </w:tcPr>
                <w:p w14:paraId="25D1DBDC" w14:textId="77777777" w:rsidR="00A27B5F" w:rsidRPr="009E54E7" w:rsidRDefault="00DA75FD" w:rsidP="00DA75FD">
                  <w:pPr>
                    <w:spacing w:after="0" w:line="240" w:lineRule="auto"/>
                    <w:rPr>
                      <w:i/>
                      <w:sz w:val="24"/>
                      <w:szCs w:val="24"/>
                    </w:rPr>
                  </w:pPr>
                  <w:r w:rsidRPr="009E54E7">
                    <w:rPr>
                      <w:i/>
                      <w:sz w:val="24"/>
                      <w:szCs w:val="24"/>
                    </w:rPr>
                    <w:t>“I can see right away that my mother isn’t here. She probably went farther west, farther than this.”</w:t>
                  </w:r>
                </w:p>
              </w:tc>
            </w:tr>
            <w:tr w:rsidR="00A27B5F" w14:paraId="15720B97" w14:textId="77777777" w:rsidTr="00A80145">
              <w:trPr>
                <w:jc w:val="center"/>
              </w:trPr>
              <w:tc>
                <w:tcPr>
                  <w:tcW w:w="720" w:type="dxa"/>
                  <w:tcBorders>
                    <w:top w:val="single" w:sz="18" w:space="0" w:color="auto"/>
                  </w:tcBorders>
                  <w:vAlign w:val="center"/>
                </w:tcPr>
                <w:p w14:paraId="4A0FEFA1" w14:textId="77777777" w:rsidR="00A27B5F" w:rsidRPr="009E54E7" w:rsidRDefault="00DA75FD" w:rsidP="00DA75FD">
                  <w:pPr>
                    <w:spacing w:after="0" w:line="240" w:lineRule="auto"/>
                    <w:jc w:val="center"/>
                    <w:rPr>
                      <w:sz w:val="24"/>
                      <w:szCs w:val="24"/>
                    </w:rPr>
                  </w:pPr>
                  <w:r w:rsidRPr="009E54E7">
                    <w:rPr>
                      <w:sz w:val="24"/>
                      <w:szCs w:val="24"/>
                    </w:rPr>
                    <w:t>17</w:t>
                  </w:r>
                </w:p>
              </w:tc>
              <w:tc>
                <w:tcPr>
                  <w:tcW w:w="2304" w:type="dxa"/>
                  <w:tcBorders>
                    <w:top w:val="single" w:sz="18" w:space="0" w:color="auto"/>
                  </w:tcBorders>
                  <w:vAlign w:val="center"/>
                </w:tcPr>
                <w:p w14:paraId="6068C66F" w14:textId="77777777" w:rsidR="00A27B5F" w:rsidRPr="005942CC" w:rsidRDefault="00DA75FD" w:rsidP="00DA75FD">
                  <w:pPr>
                    <w:spacing w:after="0" w:line="240" w:lineRule="auto"/>
                    <w:jc w:val="center"/>
                    <w:rPr>
                      <w:i/>
                      <w:sz w:val="24"/>
                      <w:szCs w:val="24"/>
                    </w:rPr>
                  </w:pPr>
                  <w:r w:rsidRPr="005942CC">
                    <w:rPr>
                      <w:i/>
                      <w:sz w:val="24"/>
                      <w:szCs w:val="24"/>
                    </w:rPr>
                    <w:t>sad</w:t>
                  </w:r>
                </w:p>
              </w:tc>
              <w:tc>
                <w:tcPr>
                  <w:tcW w:w="3168" w:type="dxa"/>
                  <w:tcBorders>
                    <w:top w:val="single" w:sz="18" w:space="0" w:color="auto"/>
                  </w:tcBorders>
                  <w:vAlign w:val="center"/>
                </w:tcPr>
                <w:p w14:paraId="2E916D16" w14:textId="77777777" w:rsidR="00A27B5F" w:rsidRPr="009E54E7" w:rsidRDefault="00DA75FD" w:rsidP="00DA75FD">
                  <w:pPr>
                    <w:spacing w:after="0" w:line="240" w:lineRule="auto"/>
                    <w:rPr>
                      <w:sz w:val="24"/>
                      <w:szCs w:val="24"/>
                    </w:rPr>
                  </w:pPr>
                  <w:r w:rsidRPr="009E54E7">
                    <w:rPr>
                      <w:sz w:val="24"/>
                      <w:szCs w:val="24"/>
                    </w:rPr>
                    <w:t>“I’m sniffling, too.”</w:t>
                  </w:r>
                </w:p>
                <w:p w14:paraId="1C12B9E3" w14:textId="77777777" w:rsidR="00DA75FD" w:rsidRPr="009E54E7" w:rsidRDefault="00DA75FD" w:rsidP="00DA75FD">
                  <w:pPr>
                    <w:spacing w:after="0" w:line="240" w:lineRule="auto"/>
                    <w:rPr>
                      <w:sz w:val="24"/>
                      <w:szCs w:val="24"/>
                    </w:rPr>
                  </w:pPr>
                  <w:r w:rsidRPr="009E54E7">
                    <w:rPr>
                      <w:sz w:val="24"/>
                      <w:szCs w:val="24"/>
                    </w:rPr>
                    <w:t>“I’ve waited so many Christmases.”</w:t>
                  </w:r>
                </w:p>
              </w:tc>
            </w:tr>
            <w:tr w:rsidR="00A27B5F" w14:paraId="3E43CC72" w14:textId="77777777" w:rsidTr="00A80145">
              <w:trPr>
                <w:jc w:val="center"/>
              </w:trPr>
              <w:tc>
                <w:tcPr>
                  <w:tcW w:w="720" w:type="dxa"/>
                  <w:vAlign w:val="center"/>
                </w:tcPr>
                <w:p w14:paraId="53335654" w14:textId="77777777" w:rsidR="00A27B5F" w:rsidRPr="009E54E7" w:rsidRDefault="00DA75FD" w:rsidP="00DA75FD">
                  <w:pPr>
                    <w:spacing w:after="0" w:line="240" w:lineRule="auto"/>
                    <w:jc w:val="center"/>
                    <w:rPr>
                      <w:sz w:val="24"/>
                      <w:szCs w:val="24"/>
                    </w:rPr>
                  </w:pPr>
                  <w:r w:rsidRPr="009E54E7">
                    <w:rPr>
                      <w:sz w:val="24"/>
                      <w:szCs w:val="24"/>
                    </w:rPr>
                    <w:t>17</w:t>
                  </w:r>
                </w:p>
              </w:tc>
              <w:tc>
                <w:tcPr>
                  <w:tcW w:w="2304" w:type="dxa"/>
                  <w:vAlign w:val="center"/>
                </w:tcPr>
                <w:p w14:paraId="7383B060" w14:textId="77777777" w:rsidR="00A27B5F" w:rsidRPr="005942CC" w:rsidRDefault="0038405B" w:rsidP="00DA75FD">
                  <w:pPr>
                    <w:spacing w:after="0" w:line="240" w:lineRule="auto"/>
                    <w:jc w:val="center"/>
                    <w:rPr>
                      <w:i/>
                      <w:sz w:val="24"/>
                      <w:szCs w:val="24"/>
                    </w:rPr>
                  </w:pPr>
                  <w:r w:rsidRPr="005942CC">
                    <w:rPr>
                      <w:i/>
                      <w:sz w:val="24"/>
                      <w:szCs w:val="24"/>
                    </w:rPr>
                    <w:t>h</w:t>
                  </w:r>
                  <w:r w:rsidR="00DA75FD" w:rsidRPr="005942CC">
                    <w:rPr>
                      <w:i/>
                      <w:sz w:val="24"/>
                      <w:szCs w:val="24"/>
                    </w:rPr>
                    <w:t>opeful</w:t>
                  </w:r>
                </w:p>
              </w:tc>
              <w:tc>
                <w:tcPr>
                  <w:tcW w:w="3168" w:type="dxa"/>
                  <w:vAlign w:val="center"/>
                </w:tcPr>
                <w:p w14:paraId="1E12473E" w14:textId="77777777" w:rsidR="00A27B5F" w:rsidRPr="009E54E7" w:rsidRDefault="0038405B" w:rsidP="00DA75FD">
                  <w:pPr>
                    <w:spacing w:after="0" w:line="240" w:lineRule="auto"/>
                    <w:rPr>
                      <w:sz w:val="24"/>
                      <w:szCs w:val="24"/>
                    </w:rPr>
                  </w:pPr>
                  <w:r w:rsidRPr="009E54E7">
                    <w:rPr>
                      <w:sz w:val="24"/>
                      <w:szCs w:val="24"/>
                    </w:rPr>
                    <w:t>“I have to stay free for my mother.”</w:t>
                  </w:r>
                </w:p>
              </w:tc>
            </w:tr>
          </w:tbl>
          <w:p w14:paraId="4A0710B9" w14:textId="77777777" w:rsidR="00A27B5F" w:rsidRDefault="00A27B5F" w:rsidP="005B6C42">
            <w:pPr>
              <w:spacing w:after="0" w:line="240" w:lineRule="auto"/>
              <w:rPr>
                <w:color w:val="FF0000"/>
                <w:sz w:val="24"/>
                <w:szCs w:val="24"/>
              </w:rPr>
            </w:pPr>
          </w:p>
        </w:tc>
      </w:tr>
      <w:tr w:rsidR="003872DE" w:rsidRPr="00CD6B7F" w14:paraId="666CE7B3" w14:textId="77777777" w:rsidTr="00A80145">
        <w:trPr>
          <w:trHeight w:val="147"/>
        </w:trPr>
        <w:tc>
          <w:tcPr>
            <w:tcW w:w="7056" w:type="dxa"/>
            <w:tcBorders>
              <w:top w:val="nil"/>
              <w:bottom w:val="nil"/>
            </w:tcBorders>
          </w:tcPr>
          <w:p w14:paraId="453E91ED" w14:textId="77777777" w:rsidR="003872DE" w:rsidRDefault="003872DE" w:rsidP="00071969">
            <w:pPr>
              <w:spacing w:after="0" w:line="240" w:lineRule="auto"/>
              <w:rPr>
                <w:b/>
                <w:sz w:val="24"/>
                <w:szCs w:val="24"/>
              </w:rPr>
            </w:pPr>
            <w:r>
              <w:rPr>
                <w:b/>
                <w:sz w:val="24"/>
                <w:szCs w:val="24"/>
              </w:rPr>
              <w:t>Page</w:t>
            </w:r>
            <w:r w:rsidR="00DA75FD">
              <w:rPr>
                <w:b/>
                <w:sz w:val="24"/>
                <w:szCs w:val="24"/>
              </w:rPr>
              <w:t>s 14-</w:t>
            </w:r>
            <w:r>
              <w:rPr>
                <w:b/>
                <w:sz w:val="24"/>
                <w:szCs w:val="24"/>
              </w:rPr>
              <w:t>17</w:t>
            </w:r>
          </w:p>
          <w:p w14:paraId="0C711AAD" w14:textId="77777777" w:rsidR="003872DE" w:rsidRDefault="003872DE" w:rsidP="00E00FA6">
            <w:pPr>
              <w:spacing w:after="0" w:line="240" w:lineRule="auto"/>
              <w:rPr>
                <w:sz w:val="24"/>
                <w:szCs w:val="24"/>
              </w:rPr>
            </w:pPr>
            <w:r>
              <w:rPr>
                <w:sz w:val="24"/>
                <w:szCs w:val="24"/>
              </w:rPr>
              <w:t xml:space="preserve">How </w:t>
            </w:r>
            <w:r w:rsidR="00E00FA6">
              <w:rPr>
                <w:sz w:val="24"/>
                <w:szCs w:val="24"/>
              </w:rPr>
              <w:t>do Marianne and Nora feel about being separated from each other</w:t>
            </w:r>
            <w:r>
              <w:rPr>
                <w:sz w:val="24"/>
                <w:szCs w:val="24"/>
              </w:rPr>
              <w:t>?</w:t>
            </w:r>
            <w:r w:rsidR="00E00FA6">
              <w:rPr>
                <w:sz w:val="24"/>
                <w:szCs w:val="24"/>
              </w:rPr>
              <w:t xml:space="preserve"> How do you know?</w:t>
            </w:r>
            <w:r w:rsidR="00DA75FD">
              <w:rPr>
                <w:sz w:val="24"/>
                <w:szCs w:val="24"/>
              </w:rPr>
              <w:t xml:space="preserve"> *</w:t>
            </w:r>
          </w:p>
          <w:p w14:paraId="6A190FB3" w14:textId="77777777" w:rsidR="00E00FA6" w:rsidRDefault="00E00FA6" w:rsidP="00E00FA6">
            <w:pPr>
              <w:spacing w:after="0" w:line="240" w:lineRule="auto"/>
              <w:rPr>
                <w:sz w:val="24"/>
                <w:szCs w:val="24"/>
              </w:rPr>
            </w:pPr>
          </w:p>
          <w:p w14:paraId="5E7C3059" w14:textId="77777777" w:rsidR="00E00FA6" w:rsidRDefault="00E00FA6" w:rsidP="00E00FA6">
            <w:pPr>
              <w:spacing w:after="0" w:line="240" w:lineRule="auto"/>
              <w:rPr>
                <w:sz w:val="24"/>
                <w:szCs w:val="24"/>
              </w:rPr>
            </w:pPr>
          </w:p>
          <w:p w14:paraId="5D57BCDE" w14:textId="77777777" w:rsidR="00E00FA6" w:rsidRDefault="00E00FA6" w:rsidP="00E00FA6">
            <w:pPr>
              <w:spacing w:after="0" w:line="240" w:lineRule="auto"/>
              <w:rPr>
                <w:sz w:val="24"/>
                <w:szCs w:val="24"/>
              </w:rPr>
            </w:pPr>
          </w:p>
          <w:p w14:paraId="09F57821" w14:textId="77777777" w:rsidR="00E00FA6" w:rsidRDefault="00E00FA6" w:rsidP="00E00FA6">
            <w:pPr>
              <w:spacing w:after="0" w:line="240" w:lineRule="auto"/>
              <w:rPr>
                <w:sz w:val="24"/>
                <w:szCs w:val="24"/>
              </w:rPr>
            </w:pPr>
          </w:p>
          <w:p w14:paraId="290E378C" w14:textId="77777777" w:rsidR="00E00FA6" w:rsidRDefault="00E00FA6" w:rsidP="00E00FA6">
            <w:pPr>
              <w:spacing w:after="0" w:line="240" w:lineRule="auto"/>
              <w:rPr>
                <w:sz w:val="24"/>
                <w:szCs w:val="24"/>
              </w:rPr>
            </w:pPr>
          </w:p>
          <w:p w14:paraId="2175BA1F" w14:textId="77777777" w:rsidR="00E00FA6" w:rsidRPr="003872DE" w:rsidRDefault="00E00FA6" w:rsidP="00E00FA6">
            <w:pPr>
              <w:spacing w:after="0" w:line="240" w:lineRule="auto"/>
              <w:rPr>
                <w:sz w:val="24"/>
                <w:szCs w:val="24"/>
              </w:rPr>
            </w:pPr>
          </w:p>
        </w:tc>
        <w:tc>
          <w:tcPr>
            <w:tcW w:w="7056" w:type="dxa"/>
            <w:tcBorders>
              <w:top w:val="nil"/>
              <w:bottom w:val="nil"/>
            </w:tcBorders>
          </w:tcPr>
          <w:p w14:paraId="3C71FCF2" w14:textId="77777777" w:rsidR="003872DE" w:rsidRPr="00E00FA6" w:rsidRDefault="003872DE" w:rsidP="005B6C42">
            <w:pPr>
              <w:spacing w:after="0" w:line="240" w:lineRule="auto"/>
              <w:rPr>
                <w:sz w:val="24"/>
                <w:szCs w:val="24"/>
              </w:rPr>
            </w:pPr>
          </w:p>
          <w:p w14:paraId="7C01A6E7" w14:textId="77777777" w:rsidR="00E00FA6" w:rsidRPr="00E00FA6" w:rsidRDefault="00E00FA6" w:rsidP="00E00FA6">
            <w:pPr>
              <w:spacing w:after="0" w:line="240" w:lineRule="auto"/>
              <w:rPr>
                <w:sz w:val="24"/>
                <w:szCs w:val="24"/>
              </w:rPr>
            </w:pPr>
            <w:r w:rsidRPr="00E00FA6">
              <w:rPr>
                <w:sz w:val="24"/>
                <w:szCs w:val="24"/>
              </w:rPr>
              <w:t xml:space="preserve">Nora is distraught over being separated from Marianne. She begs the couple to take Marianne, too. She lies to the couple, telling them that she and Marianne are sisters. She is clinging so tightly to Marianne that Marianne has to pry her fingers off her hand. Nora keeps looking back at her as she is led away. </w:t>
            </w:r>
            <w:r w:rsidR="003872DE" w:rsidRPr="00E00FA6">
              <w:rPr>
                <w:sz w:val="24"/>
                <w:szCs w:val="24"/>
              </w:rPr>
              <w:t xml:space="preserve">Marianne is </w:t>
            </w:r>
            <w:r w:rsidRPr="00E00FA6">
              <w:rPr>
                <w:sz w:val="24"/>
                <w:szCs w:val="24"/>
              </w:rPr>
              <w:t xml:space="preserve">also </w:t>
            </w:r>
            <w:r w:rsidR="003872DE" w:rsidRPr="00E00FA6">
              <w:rPr>
                <w:sz w:val="24"/>
                <w:szCs w:val="24"/>
              </w:rPr>
              <w:t xml:space="preserve">upset and sad about being separated from Nora. She </w:t>
            </w:r>
            <w:r w:rsidRPr="00E00FA6">
              <w:rPr>
                <w:sz w:val="24"/>
                <w:szCs w:val="24"/>
              </w:rPr>
              <w:t>is</w:t>
            </w:r>
            <w:r w:rsidR="003872DE" w:rsidRPr="00E00FA6">
              <w:rPr>
                <w:sz w:val="24"/>
                <w:szCs w:val="24"/>
              </w:rPr>
              <w:t xml:space="preserve"> s</w:t>
            </w:r>
            <w:r w:rsidRPr="00E00FA6">
              <w:rPr>
                <w:sz w:val="24"/>
                <w:szCs w:val="24"/>
              </w:rPr>
              <w:t>niffling as Nora is taken away.</w:t>
            </w:r>
          </w:p>
        </w:tc>
      </w:tr>
      <w:tr w:rsidR="00E00FA6" w:rsidRPr="00CD6B7F" w14:paraId="0695A9FB" w14:textId="77777777" w:rsidTr="00A80145">
        <w:trPr>
          <w:trHeight w:val="147"/>
        </w:trPr>
        <w:tc>
          <w:tcPr>
            <w:tcW w:w="7056" w:type="dxa"/>
            <w:tcBorders>
              <w:top w:val="nil"/>
              <w:bottom w:val="nil"/>
            </w:tcBorders>
          </w:tcPr>
          <w:p w14:paraId="7B019A8F" w14:textId="77777777" w:rsidR="00E00FA6" w:rsidRDefault="00E00FA6" w:rsidP="00071969">
            <w:pPr>
              <w:spacing w:after="0" w:line="240" w:lineRule="auto"/>
              <w:rPr>
                <w:b/>
                <w:sz w:val="24"/>
                <w:szCs w:val="24"/>
              </w:rPr>
            </w:pPr>
            <w:r>
              <w:rPr>
                <w:sz w:val="24"/>
                <w:szCs w:val="24"/>
              </w:rPr>
              <w:t>Why does Nora say, “But it’s better if I’</w:t>
            </w:r>
            <w:r w:rsidR="00E66FAC">
              <w:rPr>
                <w:sz w:val="24"/>
                <w:szCs w:val="24"/>
              </w:rPr>
              <w:t>m not taken</w:t>
            </w:r>
            <w:r>
              <w:rPr>
                <w:sz w:val="24"/>
                <w:szCs w:val="24"/>
              </w:rPr>
              <w:t>”</w:t>
            </w:r>
            <w:r w:rsidR="00E66FAC">
              <w:rPr>
                <w:sz w:val="24"/>
                <w:szCs w:val="24"/>
              </w:rPr>
              <w:t>?</w:t>
            </w:r>
            <w:r w:rsidR="00DA75FD">
              <w:rPr>
                <w:sz w:val="24"/>
                <w:szCs w:val="24"/>
              </w:rPr>
              <w:t>*</w:t>
            </w:r>
          </w:p>
        </w:tc>
        <w:tc>
          <w:tcPr>
            <w:tcW w:w="7056" w:type="dxa"/>
            <w:tcBorders>
              <w:top w:val="nil"/>
              <w:bottom w:val="nil"/>
            </w:tcBorders>
          </w:tcPr>
          <w:p w14:paraId="07936CAB" w14:textId="77777777" w:rsidR="00E00FA6" w:rsidRDefault="00E00FA6" w:rsidP="00E00FA6">
            <w:pPr>
              <w:spacing w:after="0" w:line="240" w:lineRule="auto"/>
              <w:rPr>
                <w:sz w:val="24"/>
                <w:szCs w:val="24"/>
              </w:rPr>
            </w:pPr>
            <w:r w:rsidRPr="00E00FA6">
              <w:rPr>
                <w:sz w:val="24"/>
                <w:szCs w:val="24"/>
              </w:rPr>
              <w:t>Nora is still hopeful that her mother will be at one of the train stops to get her.</w:t>
            </w:r>
          </w:p>
          <w:p w14:paraId="3DBC9465" w14:textId="77777777" w:rsidR="00E66FAC" w:rsidRPr="00E00FA6" w:rsidRDefault="00E66FAC" w:rsidP="00E00FA6">
            <w:pPr>
              <w:spacing w:after="0" w:line="240" w:lineRule="auto"/>
              <w:rPr>
                <w:sz w:val="24"/>
                <w:szCs w:val="24"/>
              </w:rPr>
            </w:pPr>
          </w:p>
        </w:tc>
      </w:tr>
      <w:tr w:rsidR="00E00FA6" w:rsidRPr="00CD6B7F" w14:paraId="24E1F13A" w14:textId="77777777" w:rsidTr="00A80145">
        <w:trPr>
          <w:trHeight w:val="147"/>
        </w:trPr>
        <w:tc>
          <w:tcPr>
            <w:tcW w:w="7056" w:type="dxa"/>
            <w:tcBorders>
              <w:top w:val="nil"/>
              <w:bottom w:val="single" w:sz="4" w:space="0" w:color="auto"/>
            </w:tcBorders>
          </w:tcPr>
          <w:p w14:paraId="36A6BA02" w14:textId="77777777" w:rsidR="00E00FA6" w:rsidRDefault="00E00FA6" w:rsidP="00071969">
            <w:pPr>
              <w:spacing w:after="0" w:line="240" w:lineRule="auto"/>
              <w:rPr>
                <w:sz w:val="24"/>
                <w:szCs w:val="24"/>
              </w:rPr>
            </w:pPr>
            <w:r>
              <w:rPr>
                <w:sz w:val="24"/>
                <w:szCs w:val="24"/>
              </w:rPr>
              <w:t>What do we know about how and why Marianne came to be in the orphanage?</w:t>
            </w:r>
          </w:p>
        </w:tc>
        <w:tc>
          <w:tcPr>
            <w:tcW w:w="7056" w:type="dxa"/>
            <w:tcBorders>
              <w:top w:val="nil"/>
              <w:bottom w:val="single" w:sz="4" w:space="0" w:color="auto"/>
            </w:tcBorders>
          </w:tcPr>
          <w:p w14:paraId="505D179A" w14:textId="77777777" w:rsidR="00E00FA6" w:rsidRDefault="00E00FA6" w:rsidP="00E00FA6">
            <w:pPr>
              <w:spacing w:after="0" w:line="240" w:lineRule="auto"/>
              <w:rPr>
                <w:sz w:val="24"/>
                <w:szCs w:val="24"/>
              </w:rPr>
            </w:pPr>
            <w:r w:rsidRPr="00E00FA6">
              <w:rPr>
                <w:sz w:val="24"/>
                <w:szCs w:val="24"/>
              </w:rPr>
              <w:t>Her mother took her to the orphanage and told her she was going west to make a new life for them. She promised Marianne that she would come back to get her before Christmas.</w:t>
            </w:r>
          </w:p>
          <w:p w14:paraId="1E5F53A7" w14:textId="77777777" w:rsidR="003716E3" w:rsidRDefault="003716E3" w:rsidP="00E00FA6">
            <w:pPr>
              <w:spacing w:after="0" w:line="240" w:lineRule="auto"/>
              <w:rPr>
                <w:sz w:val="24"/>
                <w:szCs w:val="24"/>
              </w:rPr>
            </w:pPr>
          </w:p>
          <w:p w14:paraId="353A9E91" w14:textId="77777777" w:rsidR="003716E3" w:rsidRPr="00E45117" w:rsidRDefault="003716E3" w:rsidP="00E00FA6">
            <w:pPr>
              <w:spacing w:after="0" w:line="240" w:lineRule="auto"/>
              <w:rPr>
                <w:sz w:val="24"/>
                <w:szCs w:val="24"/>
              </w:rPr>
            </w:pPr>
          </w:p>
        </w:tc>
      </w:tr>
    </w:tbl>
    <w:p w14:paraId="301C7FBC" w14:textId="77777777" w:rsidR="003716E3" w:rsidRDefault="003716E3"/>
    <w:tbl>
      <w:tblPr>
        <w:tblStyle w:val="TableGrid1"/>
        <w:tblW w:w="0" w:type="auto"/>
        <w:tblLayout w:type="fixed"/>
        <w:tblLook w:val="04A0" w:firstRow="1" w:lastRow="0" w:firstColumn="1" w:lastColumn="0" w:noHBand="0" w:noVBand="1"/>
      </w:tblPr>
      <w:tblGrid>
        <w:gridCol w:w="7056"/>
        <w:gridCol w:w="7056"/>
      </w:tblGrid>
      <w:tr w:rsidR="00E00FA6" w:rsidRPr="00CD6B7F" w14:paraId="65349EB5" w14:textId="77777777" w:rsidTr="00A80145">
        <w:trPr>
          <w:trHeight w:val="147"/>
        </w:trPr>
        <w:tc>
          <w:tcPr>
            <w:tcW w:w="7056" w:type="dxa"/>
            <w:tcBorders>
              <w:top w:val="single" w:sz="4" w:space="0" w:color="auto"/>
              <w:bottom w:val="nil"/>
            </w:tcBorders>
          </w:tcPr>
          <w:p w14:paraId="0AEFFBAA" w14:textId="77777777" w:rsidR="00E00FA6" w:rsidRDefault="00F40C08" w:rsidP="00071969">
            <w:pPr>
              <w:spacing w:after="0" w:line="240" w:lineRule="auto"/>
              <w:rPr>
                <w:sz w:val="24"/>
                <w:szCs w:val="24"/>
              </w:rPr>
            </w:pPr>
            <w:r>
              <w:rPr>
                <w:sz w:val="24"/>
                <w:szCs w:val="24"/>
              </w:rPr>
              <w:t>Explain what</w:t>
            </w:r>
            <w:r w:rsidR="00E00FA6">
              <w:rPr>
                <w:sz w:val="24"/>
                <w:szCs w:val="24"/>
              </w:rPr>
              <w:t xml:space="preserve"> Marianne mean</w:t>
            </w:r>
            <w:r>
              <w:rPr>
                <w:sz w:val="24"/>
                <w:szCs w:val="24"/>
              </w:rPr>
              <w:t>s</w:t>
            </w:r>
            <w:r w:rsidR="00E00FA6">
              <w:rPr>
                <w:sz w:val="24"/>
                <w:szCs w:val="24"/>
              </w:rPr>
              <w:t xml:space="preserve"> when she says, “I’ve waited through so many Christmases.”</w:t>
            </w:r>
          </w:p>
        </w:tc>
        <w:tc>
          <w:tcPr>
            <w:tcW w:w="7056" w:type="dxa"/>
            <w:tcBorders>
              <w:top w:val="single" w:sz="4" w:space="0" w:color="auto"/>
              <w:bottom w:val="nil"/>
            </w:tcBorders>
          </w:tcPr>
          <w:p w14:paraId="33966813" w14:textId="77777777" w:rsidR="00E00FA6" w:rsidRDefault="00BA1EF5" w:rsidP="00E00FA6">
            <w:pPr>
              <w:spacing w:after="0" w:line="240" w:lineRule="auto"/>
              <w:rPr>
                <w:sz w:val="24"/>
                <w:szCs w:val="24"/>
              </w:rPr>
            </w:pPr>
            <w:r>
              <w:rPr>
                <w:sz w:val="24"/>
                <w:szCs w:val="24"/>
              </w:rPr>
              <w:t>She means that she has been waiting for many years for her mother to return.</w:t>
            </w:r>
          </w:p>
          <w:p w14:paraId="2C236709" w14:textId="77777777" w:rsidR="00BA1EF5" w:rsidRPr="00E00FA6" w:rsidRDefault="00BA1EF5" w:rsidP="00E00FA6">
            <w:pPr>
              <w:spacing w:after="0" w:line="240" w:lineRule="auto"/>
              <w:rPr>
                <w:sz w:val="24"/>
                <w:szCs w:val="24"/>
              </w:rPr>
            </w:pPr>
          </w:p>
        </w:tc>
      </w:tr>
      <w:tr w:rsidR="00E00FA6" w:rsidRPr="00CD6B7F" w14:paraId="126D6283" w14:textId="77777777" w:rsidTr="00A80145">
        <w:trPr>
          <w:trHeight w:val="147"/>
        </w:trPr>
        <w:tc>
          <w:tcPr>
            <w:tcW w:w="7056" w:type="dxa"/>
            <w:tcBorders>
              <w:top w:val="nil"/>
              <w:bottom w:val="nil"/>
              <w:right w:val="single" w:sz="4" w:space="0" w:color="auto"/>
            </w:tcBorders>
          </w:tcPr>
          <w:p w14:paraId="2EB968CF" w14:textId="77777777" w:rsidR="00E00FA6" w:rsidRDefault="00BA1EF5" w:rsidP="00071969">
            <w:pPr>
              <w:spacing w:after="0" w:line="240" w:lineRule="auto"/>
              <w:rPr>
                <w:sz w:val="24"/>
                <w:szCs w:val="24"/>
              </w:rPr>
            </w:pPr>
            <w:r>
              <w:rPr>
                <w:sz w:val="24"/>
                <w:szCs w:val="24"/>
              </w:rPr>
              <w:t>What does the white feather symbolize to Marianne?</w:t>
            </w:r>
          </w:p>
        </w:tc>
        <w:tc>
          <w:tcPr>
            <w:tcW w:w="7056" w:type="dxa"/>
            <w:tcBorders>
              <w:top w:val="nil"/>
              <w:left w:val="single" w:sz="4" w:space="0" w:color="auto"/>
              <w:bottom w:val="nil"/>
              <w:right w:val="single" w:sz="4" w:space="0" w:color="auto"/>
            </w:tcBorders>
          </w:tcPr>
          <w:p w14:paraId="19F6ABFC" w14:textId="77777777" w:rsidR="00E00FA6" w:rsidRDefault="00BA1EF5" w:rsidP="00E00FA6">
            <w:pPr>
              <w:spacing w:after="0" w:line="240" w:lineRule="auto"/>
              <w:rPr>
                <w:sz w:val="24"/>
                <w:szCs w:val="24"/>
              </w:rPr>
            </w:pPr>
            <w:r>
              <w:rPr>
                <w:sz w:val="24"/>
                <w:szCs w:val="24"/>
              </w:rPr>
              <w:t>The white feather serves as a reminder of her mother because she took it out of her mother</w:t>
            </w:r>
            <w:r w:rsidRPr="00477E80">
              <w:rPr>
                <w:sz w:val="24"/>
                <w:szCs w:val="24"/>
              </w:rPr>
              <w:t>’</w:t>
            </w:r>
            <w:r>
              <w:rPr>
                <w:sz w:val="24"/>
                <w:szCs w:val="24"/>
              </w:rPr>
              <w:t>s hair on the last day she saw her.</w:t>
            </w:r>
          </w:p>
          <w:p w14:paraId="2730B3C5" w14:textId="77777777" w:rsidR="00BA1EF5" w:rsidRPr="00E00FA6" w:rsidRDefault="00BA1EF5" w:rsidP="00E00FA6">
            <w:pPr>
              <w:spacing w:after="0" w:line="240" w:lineRule="auto"/>
              <w:rPr>
                <w:sz w:val="24"/>
                <w:szCs w:val="24"/>
              </w:rPr>
            </w:pPr>
          </w:p>
        </w:tc>
      </w:tr>
      <w:tr w:rsidR="00204AB1" w:rsidRPr="00CD6B7F" w14:paraId="3C548BF0" w14:textId="77777777" w:rsidTr="00A80145">
        <w:trPr>
          <w:trHeight w:val="147"/>
        </w:trPr>
        <w:tc>
          <w:tcPr>
            <w:tcW w:w="7056" w:type="dxa"/>
            <w:tcBorders>
              <w:top w:val="nil"/>
              <w:bottom w:val="single" w:sz="4" w:space="0" w:color="auto"/>
              <w:right w:val="single" w:sz="4" w:space="0" w:color="auto"/>
            </w:tcBorders>
          </w:tcPr>
          <w:p w14:paraId="0968FC2F" w14:textId="77777777" w:rsidR="00204AB1" w:rsidRPr="001F033A" w:rsidRDefault="00204AB1" w:rsidP="00204AB1">
            <w:pPr>
              <w:spacing w:after="0" w:line="240" w:lineRule="auto"/>
              <w:rPr>
                <w:b/>
                <w:sz w:val="24"/>
                <w:szCs w:val="24"/>
              </w:rPr>
            </w:pPr>
            <w:r w:rsidRPr="001F033A">
              <w:rPr>
                <w:b/>
                <w:sz w:val="24"/>
                <w:szCs w:val="24"/>
              </w:rPr>
              <w:t>Page 20</w:t>
            </w:r>
          </w:p>
          <w:p w14:paraId="049F97B2" w14:textId="6F9B2837" w:rsidR="00366753" w:rsidRDefault="00366753" w:rsidP="00204AB1">
            <w:pPr>
              <w:spacing w:after="0" w:line="240" w:lineRule="auto"/>
              <w:rPr>
                <w:sz w:val="24"/>
                <w:szCs w:val="24"/>
              </w:rPr>
            </w:pPr>
            <w:r>
              <w:rPr>
                <w:sz w:val="24"/>
                <w:szCs w:val="24"/>
              </w:rPr>
              <w:t xml:space="preserve">Reread the first paragraph on page 20. What does the author tell us about the newspapers? </w:t>
            </w:r>
          </w:p>
          <w:p w14:paraId="2E62C729" w14:textId="77777777" w:rsidR="00366753" w:rsidRDefault="00366753" w:rsidP="00204AB1">
            <w:pPr>
              <w:spacing w:after="0" w:line="240" w:lineRule="auto"/>
              <w:rPr>
                <w:sz w:val="24"/>
                <w:szCs w:val="24"/>
              </w:rPr>
            </w:pPr>
          </w:p>
          <w:p w14:paraId="1E7F2911" w14:textId="77777777" w:rsidR="00366753" w:rsidRDefault="00366753" w:rsidP="00204AB1">
            <w:pPr>
              <w:spacing w:after="0" w:line="240" w:lineRule="auto"/>
              <w:rPr>
                <w:sz w:val="24"/>
                <w:szCs w:val="24"/>
              </w:rPr>
            </w:pPr>
          </w:p>
          <w:p w14:paraId="0F573B5C" w14:textId="77777777" w:rsidR="00366753" w:rsidRDefault="00366753" w:rsidP="00204AB1">
            <w:pPr>
              <w:spacing w:after="0" w:line="240" w:lineRule="auto"/>
              <w:rPr>
                <w:sz w:val="24"/>
                <w:szCs w:val="24"/>
              </w:rPr>
            </w:pPr>
          </w:p>
          <w:p w14:paraId="6B106E91" w14:textId="77777777" w:rsidR="00B84EB4" w:rsidRDefault="00B84EB4" w:rsidP="00204AB1">
            <w:pPr>
              <w:spacing w:after="0" w:line="240" w:lineRule="auto"/>
              <w:rPr>
                <w:sz w:val="24"/>
                <w:szCs w:val="24"/>
              </w:rPr>
            </w:pPr>
          </w:p>
          <w:p w14:paraId="09F8EEF3" w14:textId="77777777" w:rsidR="00204AB1" w:rsidRDefault="00366753" w:rsidP="00204AB1">
            <w:pPr>
              <w:spacing w:after="0" w:line="240" w:lineRule="auto"/>
              <w:rPr>
                <w:sz w:val="24"/>
                <w:szCs w:val="24"/>
              </w:rPr>
            </w:pPr>
            <w:r>
              <w:rPr>
                <w:sz w:val="24"/>
                <w:szCs w:val="24"/>
              </w:rPr>
              <w:t>What does the author mean when she write</w:t>
            </w:r>
            <w:r w:rsidR="00B84EB4">
              <w:rPr>
                <w:sz w:val="24"/>
                <w:szCs w:val="24"/>
              </w:rPr>
              <w:t>s</w:t>
            </w:r>
            <w:r>
              <w:rPr>
                <w:sz w:val="24"/>
                <w:szCs w:val="24"/>
              </w:rPr>
              <w:t>, “…riding the rails”?</w:t>
            </w:r>
          </w:p>
          <w:p w14:paraId="2DF38E82" w14:textId="77777777" w:rsidR="00AD00CA" w:rsidRDefault="00AD00CA" w:rsidP="00204AB1">
            <w:pPr>
              <w:spacing w:after="0" w:line="240" w:lineRule="auto"/>
              <w:rPr>
                <w:sz w:val="24"/>
                <w:szCs w:val="24"/>
              </w:rPr>
            </w:pPr>
          </w:p>
          <w:p w14:paraId="1B9F3A38" w14:textId="1F473640" w:rsidR="00AD00CA" w:rsidRPr="009437F0" w:rsidRDefault="00AD00CA" w:rsidP="00204AB1">
            <w:pPr>
              <w:spacing w:after="0" w:line="240" w:lineRule="auto"/>
              <w:rPr>
                <w:sz w:val="24"/>
                <w:szCs w:val="24"/>
              </w:rPr>
            </w:pPr>
          </w:p>
        </w:tc>
        <w:tc>
          <w:tcPr>
            <w:tcW w:w="7056" w:type="dxa"/>
            <w:tcBorders>
              <w:top w:val="nil"/>
              <w:left w:val="single" w:sz="4" w:space="0" w:color="auto"/>
              <w:bottom w:val="single" w:sz="4" w:space="0" w:color="auto"/>
              <w:right w:val="single" w:sz="4" w:space="0" w:color="auto"/>
            </w:tcBorders>
          </w:tcPr>
          <w:p w14:paraId="46893116" w14:textId="77777777" w:rsidR="00204AB1" w:rsidRDefault="00204AB1" w:rsidP="00091C7F">
            <w:pPr>
              <w:spacing w:after="0" w:line="240" w:lineRule="auto"/>
              <w:rPr>
                <w:sz w:val="24"/>
                <w:szCs w:val="24"/>
              </w:rPr>
            </w:pPr>
          </w:p>
          <w:p w14:paraId="3D709D0A" w14:textId="10ECE4C1" w:rsidR="00366753" w:rsidRDefault="00366753" w:rsidP="00091C7F">
            <w:pPr>
              <w:spacing w:after="0" w:line="240" w:lineRule="auto"/>
              <w:rPr>
                <w:sz w:val="24"/>
                <w:szCs w:val="24"/>
              </w:rPr>
            </w:pPr>
            <w:r>
              <w:rPr>
                <w:sz w:val="24"/>
                <w:szCs w:val="24"/>
              </w:rPr>
              <w:t>The author tells us that the story</w:t>
            </w:r>
            <w:r w:rsidR="00B84EB4">
              <w:rPr>
                <w:sz w:val="24"/>
                <w:szCs w:val="24"/>
              </w:rPr>
              <w:t xml:space="preserve"> of the orphans coming to each town</w:t>
            </w:r>
            <w:r>
              <w:rPr>
                <w:sz w:val="24"/>
                <w:szCs w:val="24"/>
              </w:rPr>
              <w:t xml:space="preserve"> was in all of the newspapers and </w:t>
            </w:r>
            <w:r w:rsidR="00B84EB4">
              <w:rPr>
                <w:sz w:val="24"/>
                <w:szCs w:val="24"/>
              </w:rPr>
              <w:t xml:space="preserve">she </w:t>
            </w:r>
            <w:r>
              <w:rPr>
                <w:sz w:val="24"/>
                <w:szCs w:val="24"/>
              </w:rPr>
              <w:t>gives examples of some of the headlines in those newspapers - “Orphans from St. Christopher’s among those riding the rails” and “Children in need of homes.”</w:t>
            </w:r>
          </w:p>
          <w:p w14:paraId="24455F2D" w14:textId="77777777" w:rsidR="00366753" w:rsidRDefault="00366753" w:rsidP="00091C7F">
            <w:pPr>
              <w:spacing w:after="0" w:line="240" w:lineRule="auto"/>
              <w:rPr>
                <w:sz w:val="24"/>
                <w:szCs w:val="24"/>
              </w:rPr>
            </w:pPr>
          </w:p>
          <w:p w14:paraId="337998D2" w14:textId="77777777" w:rsidR="00EE050B" w:rsidRDefault="00EE050B" w:rsidP="000A7AAA">
            <w:pPr>
              <w:spacing w:after="0" w:line="240" w:lineRule="auto"/>
              <w:rPr>
                <w:sz w:val="24"/>
                <w:szCs w:val="24"/>
              </w:rPr>
            </w:pPr>
          </w:p>
          <w:p w14:paraId="6F87805E" w14:textId="4CFCF553" w:rsidR="00204AB1" w:rsidRDefault="00366753" w:rsidP="000A7AAA">
            <w:pPr>
              <w:spacing w:after="0" w:line="240" w:lineRule="auto"/>
              <w:rPr>
                <w:sz w:val="24"/>
                <w:szCs w:val="24"/>
              </w:rPr>
            </w:pPr>
            <w:r>
              <w:rPr>
                <w:sz w:val="24"/>
                <w:szCs w:val="24"/>
              </w:rPr>
              <w:t>The author is referring to the fact that a train runs on rails, so anyone who is traveling on the train would be “riding the rails.”</w:t>
            </w:r>
          </w:p>
        </w:tc>
      </w:tr>
      <w:tr w:rsidR="00B711D0" w:rsidRPr="00CD6B7F" w14:paraId="2FBDB542" w14:textId="77777777" w:rsidTr="00A80145">
        <w:trPr>
          <w:trHeight w:val="147"/>
        </w:trPr>
        <w:tc>
          <w:tcPr>
            <w:tcW w:w="7056" w:type="dxa"/>
            <w:tcBorders>
              <w:top w:val="single" w:sz="4" w:space="0" w:color="auto"/>
              <w:bottom w:val="single" w:sz="4" w:space="0" w:color="auto"/>
            </w:tcBorders>
          </w:tcPr>
          <w:p w14:paraId="12893E59" w14:textId="77777777" w:rsidR="00B711D0" w:rsidRDefault="00B711D0" w:rsidP="00071969">
            <w:pPr>
              <w:spacing w:after="0" w:line="240" w:lineRule="auto"/>
              <w:rPr>
                <w:b/>
                <w:sz w:val="24"/>
                <w:szCs w:val="24"/>
              </w:rPr>
            </w:pPr>
            <w:r>
              <w:rPr>
                <w:b/>
                <w:sz w:val="24"/>
                <w:szCs w:val="24"/>
              </w:rPr>
              <w:t>Activity</w:t>
            </w:r>
            <w:r w:rsidR="00E66FAC">
              <w:rPr>
                <w:b/>
                <w:sz w:val="24"/>
                <w:szCs w:val="24"/>
              </w:rPr>
              <w:t xml:space="preserve"> 4</w:t>
            </w:r>
          </w:p>
          <w:p w14:paraId="5921964C" w14:textId="77777777" w:rsidR="000A7AAA" w:rsidRDefault="00E66FAC" w:rsidP="0038405B">
            <w:pPr>
              <w:spacing w:after="0" w:line="240" w:lineRule="auto"/>
              <w:rPr>
                <w:sz w:val="24"/>
                <w:szCs w:val="24"/>
              </w:rPr>
            </w:pPr>
            <w:r>
              <w:rPr>
                <w:sz w:val="24"/>
                <w:szCs w:val="24"/>
              </w:rPr>
              <w:t>This activity will help students understand how townspeople along the route were made aware of the upcoming arrival of the orphan trains</w:t>
            </w:r>
            <w:r w:rsidR="000A7AAA">
              <w:rPr>
                <w:sz w:val="24"/>
                <w:szCs w:val="24"/>
              </w:rPr>
              <w:t xml:space="preserve"> and specifically lends itself to students’ understanding of how the townspeople knew</w:t>
            </w:r>
            <w:r w:rsidR="00B84EB4">
              <w:rPr>
                <w:sz w:val="24"/>
                <w:szCs w:val="24"/>
              </w:rPr>
              <w:t xml:space="preserve"> when and where</w:t>
            </w:r>
            <w:r w:rsidR="000A7AAA">
              <w:rPr>
                <w:sz w:val="24"/>
                <w:szCs w:val="24"/>
              </w:rPr>
              <w:t xml:space="preserve"> to come and see the children. It leads to helping students understand why Marianne was so certain her mother would be at each stop</w:t>
            </w:r>
            <w:r>
              <w:rPr>
                <w:sz w:val="24"/>
                <w:szCs w:val="24"/>
              </w:rPr>
              <w:t>.</w:t>
            </w:r>
            <w:r w:rsidR="000A7AAA">
              <w:rPr>
                <w:sz w:val="24"/>
                <w:szCs w:val="24"/>
              </w:rPr>
              <w:t xml:space="preserve"> In addition, it will reinforce that some of the children may not have been treated kindly by their adoptive parents or guardians (which was discussed previously).</w:t>
            </w:r>
            <w:r>
              <w:rPr>
                <w:sz w:val="24"/>
                <w:szCs w:val="24"/>
              </w:rPr>
              <w:t xml:space="preserve"> S</w:t>
            </w:r>
            <w:r w:rsidR="00B711D0">
              <w:rPr>
                <w:sz w:val="24"/>
                <w:szCs w:val="24"/>
              </w:rPr>
              <w:t>how and read to students various photos of newspaper articles and advertisements announcing the expected arrival of orphans in town who would be av</w:t>
            </w:r>
            <w:r w:rsidR="00B84EB4">
              <w:rPr>
                <w:sz w:val="24"/>
                <w:szCs w:val="24"/>
              </w:rPr>
              <w:t xml:space="preserve">ailable for placement/adoption. </w:t>
            </w:r>
            <w:r w:rsidR="00B711D0">
              <w:rPr>
                <w:sz w:val="24"/>
                <w:szCs w:val="24"/>
              </w:rPr>
              <w:t>Discuss the information contained within, such as expectations for the way the children would be treated (2</w:t>
            </w:r>
            <w:r w:rsidR="00B711D0" w:rsidRPr="00F73D25">
              <w:rPr>
                <w:sz w:val="24"/>
                <w:szCs w:val="24"/>
                <w:vertAlign w:val="superscript"/>
              </w:rPr>
              <w:t>nd</w:t>
            </w:r>
            <w:r w:rsidR="00B711D0">
              <w:rPr>
                <w:sz w:val="24"/>
                <w:szCs w:val="24"/>
              </w:rPr>
              <w:t xml:space="preserve"> and 4</w:t>
            </w:r>
            <w:r w:rsidR="00B711D0" w:rsidRPr="00B603F4">
              <w:rPr>
                <w:sz w:val="24"/>
                <w:szCs w:val="24"/>
                <w:vertAlign w:val="superscript"/>
              </w:rPr>
              <w:t>th</w:t>
            </w:r>
            <w:r w:rsidR="00B711D0">
              <w:rPr>
                <w:sz w:val="24"/>
                <w:szCs w:val="24"/>
              </w:rPr>
              <w:t xml:space="preserve"> link), how children could be taken on a trial basis (3</w:t>
            </w:r>
            <w:r w:rsidR="00B711D0" w:rsidRPr="00F73D25">
              <w:rPr>
                <w:sz w:val="24"/>
                <w:szCs w:val="24"/>
                <w:vertAlign w:val="superscript"/>
              </w:rPr>
              <w:t>rd</w:t>
            </w:r>
            <w:r w:rsidR="00B711D0">
              <w:rPr>
                <w:sz w:val="24"/>
                <w:szCs w:val="24"/>
              </w:rPr>
              <w:t xml:space="preserve"> link), and how descriptions of them were included (1</w:t>
            </w:r>
            <w:r w:rsidR="00B711D0" w:rsidRPr="00F73D25">
              <w:rPr>
                <w:sz w:val="24"/>
                <w:szCs w:val="24"/>
                <w:vertAlign w:val="superscript"/>
              </w:rPr>
              <w:t>st</w:t>
            </w:r>
            <w:r w:rsidR="00B711D0">
              <w:rPr>
                <w:sz w:val="24"/>
                <w:szCs w:val="24"/>
              </w:rPr>
              <w:t xml:space="preserve"> and 3</w:t>
            </w:r>
            <w:r w:rsidR="00B711D0" w:rsidRPr="00F73D25">
              <w:rPr>
                <w:sz w:val="24"/>
                <w:szCs w:val="24"/>
                <w:vertAlign w:val="superscript"/>
              </w:rPr>
              <w:t>rd</w:t>
            </w:r>
            <w:r w:rsidR="00B711D0">
              <w:rPr>
                <w:sz w:val="24"/>
                <w:szCs w:val="24"/>
              </w:rPr>
              <w:t xml:space="preserve"> link) in the announcements.</w:t>
            </w:r>
            <w:r w:rsidR="00366753">
              <w:rPr>
                <w:sz w:val="24"/>
                <w:szCs w:val="24"/>
              </w:rPr>
              <w:t xml:space="preserve"> </w:t>
            </w:r>
          </w:p>
          <w:p w14:paraId="788FD884" w14:textId="77777777" w:rsidR="003716E3" w:rsidRDefault="003716E3" w:rsidP="0038405B">
            <w:pPr>
              <w:spacing w:after="0" w:line="240" w:lineRule="auto"/>
              <w:rPr>
                <w:sz w:val="24"/>
                <w:szCs w:val="24"/>
              </w:rPr>
            </w:pPr>
          </w:p>
          <w:p w14:paraId="7308EF2C" w14:textId="30DE7CB0" w:rsidR="003716E3" w:rsidRPr="009437F0" w:rsidRDefault="003716E3" w:rsidP="0038405B">
            <w:pPr>
              <w:spacing w:after="0" w:line="240" w:lineRule="auto"/>
              <w:rPr>
                <w:sz w:val="24"/>
                <w:szCs w:val="24"/>
              </w:rPr>
            </w:pPr>
          </w:p>
        </w:tc>
        <w:tc>
          <w:tcPr>
            <w:tcW w:w="7056" w:type="dxa"/>
            <w:tcBorders>
              <w:top w:val="single" w:sz="4" w:space="0" w:color="auto"/>
              <w:bottom w:val="single" w:sz="4" w:space="0" w:color="auto"/>
            </w:tcBorders>
          </w:tcPr>
          <w:p w14:paraId="38CC53E2" w14:textId="77777777" w:rsidR="00B711D0" w:rsidRDefault="00B711D0" w:rsidP="00E00FA6">
            <w:pPr>
              <w:spacing w:after="0" w:line="240" w:lineRule="auto"/>
              <w:rPr>
                <w:sz w:val="24"/>
                <w:szCs w:val="24"/>
              </w:rPr>
            </w:pPr>
          </w:p>
          <w:p w14:paraId="11BAEA55" w14:textId="77777777" w:rsidR="0038405B" w:rsidRDefault="00E51C43" w:rsidP="0038405B">
            <w:pPr>
              <w:spacing w:after="0" w:line="240" w:lineRule="auto"/>
              <w:rPr>
                <w:sz w:val="24"/>
                <w:szCs w:val="24"/>
              </w:rPr>
            </w:pPr>
            <w:hyperlink r:id="rId18" w:history="1">
              <w:r w:rsidR="0038405B" w:rsidRPr="00A16814">
                <w:rPr>
                  <w:rStyle w:val="Hyperlink"/>
                  <w:sz w:val="24"/>
                  <w:szCs w:val="24"/>
                </w:rPr>
                <w:t>http://www.nebraskahistory.org/images/sites/mnh/orphan/tekamah.jpg</w:t>
              </w:r>
            </w:hyperlink>
          </w:p>
          <w:p w14:paraId="4ABC8191" w14:textId="77777777" w:rsidR="0038405B" w:rsidRDefault="0038405B" w:rsidP="0038405B">
            <w:pPr>
              <w:spacing w:after="0" w:line="240" w:lineRule="auto"/>
              <w:rPr>
                <w:sz w:val="24"/>
                <w:szCs w:val="24"/>
              </w:rPr>
            </w:pPr>
          </w:p>
          <w:p w14:paraId="3CC3647A" w14:textId="77777777" w:rsidR="0038405B" w:rsidRDefault="00E51C43" w:rsidP="0038405B">
            <w:pPr>
              <w:spacing w:after="0" w:line="240" w:lineRule="auto"/>
              <w:rPr>
                <w:sz w:val="24"/>
                <w:szCs w:val="24"/>
              </w:rPr>
            </w:pPr>
            <w:hyperlink r:id="rId19" w:history="1">
              <w:r w:rsidR="0038405B" w:rsidRPr="00A16814">
                <w:rPr>
                  <w:rStyle w:val="Hyperlink"/>
                  <w:sz w:val="24"/>
                  <w:szCs w:val="24"/>
                </w:rPr>
                <w:t>http://www.kansassampler.org/KSamp-admin/8wondershistphotos/l/28.jpg</w:t>
              </w:r>
            </w:hyperlink>
          </w:p>
          <w:p w14:paraId="2EF27D21" w14:textId="77777777" w:rsidR="00E66FAC" w:rsidRDefault="00E66FAC" w:rsidP="00E00FA6">
            <w:pPr>
              <w:spacing w:after="0" w:line="240" w:lineRule="auto"/>
              <w:rPr>
                <w:sz w:val="24"/>
                <w:szCs w:val="24"/>
              </w:rPr>
            </w:pPr>
          </w:p>
          <w:p w14:paraId="27B7288A" w14:textId="77777777" w:rsidR="0038405B" w:rsidRDefault="00E51C43" w:rsidP="0038405B">
            <w:pPr>
              <w:spacing w:after="0" w:line="240" w:lineRule="auto"/>
            </w:pPr>
            <w:hyperlink r:id="rId20" w:history="1">
              <w:r w:rsidR="0038405B" w:rsidRPr="00A16814">
                <w:rPr>
                  <w:rStyle w:val="Hyperlink"/>
                  <w:sz w:val="24"/>
                  <w:szCs w:val="24"/>
                </w:rPr>
                <w:t>http://thesocietypages.org/socimages/files/2009/03/tecumseh.jpg</w:t>
              </w:r>
            </w:hyperlink>
            <w:r w:rsidR="0038405B">
              <w:t xml:space="preserve"> </w:t>
            </w:r>
          </w:p>
          <w:p w14:paraId="334ADF37" w14:textId="77777777" w:rsidR="0038405B" w:rsidRDefault="0038405B" w:rsidP="00E00FA6">
            <w:pPr>
              <w:spacing w:after="0" w:line="240" w:lineRule="auto"/>
              <w:rPr>
                <w:sz w:val="24"/>
                <w:szCs w:val="24"/>
              </w:rPr>
            </w:pPr>
          </w:p>
          <w:p w14:paraId="5A621A38" w14:textId="77777777" w:rsidR="00B84EB4" w:rsidRDefault="00B84EB4" w:rsidP="00E00FA6">
            <w:pPr>
              <w:spacing w:after="0" w:line="240" w:lineRule="auto"/>
              <w:rPr>
                <w:sz w:val="24"/>
                <w:szCs w:val="24"/>
              </w:rPr>
            </w:pPr>
          </w:p>
          <w:p w14:paraId="0094BD00" w14:textId="77777777" w:rsidR="00B84EB4" w:rsidRDefault="00B84EB4" w:rsidP="00E00FA6">
            <w:pPr>
              <w:spacing w:after="0" w:line="240" w:lineRule="auto"/>
              <w:rPr>
                <w:sz w:val="24"/>
                <w:szCs w:val="24"/>
              </w:rPr>
            </w:pPr>
          </w:p>
          <w:p w14:paraId="652356A1" w14:textId="77777777" w:rsidR="00B84EB4" w:rsidRDefault="00B84EB4" w:rsidP="00E00FA6">
            <w:pPr>
              <w:spacing w:after="0" w:line="240" w:lineRule="auto"/>
              <w:rPr>
                <w:sz w:val="24"/>
                <w:szCs w:val="24"/>
              </w:rPr>
            </w:pPr>
          </w:p>
          <w:p w14:paraId="17BF5015" w14:textId="77777777" w:rsidR="00B84EB4" w:rsidRDefault="00B84EB4" w:rsidP="00E00FA6">
            <w:pPr>
              <w:spacing w:after="0" w:line="240" w:lineRule="auto"/>
              <w:rPr>
                <w:sz w:val="24"/>
                <w:szCs w:val="24"/>
              </w:rPr>
            </w:pPr>
          </w:p>
          <w:p w14:paraId="217002A8" w14:textId="77777777" w:rsidR="00B84EB4" w:rsidRDefault="00B84EB4" w:rsidP="00E00FA6">
            <w:pPr>
              <w:spacing w:after="0" w:line="240" w:lineRule="auto"/>
              <w:rPr>
                <w:sz w:val="24"/>
                <w:szCs w:val="24"/>
              </w:rPr>
            </w:pPr>
          </w:p>
          <w:p w14:paraId="6122B661" w14:textId="77777777" w:rsidR="00B84EB4" w:rsidRDefault="00B84EB4" w:rsidP="00E00FA6">
            <w:pPr>
              <w:spacing w:after="0" w:line="240" w:lineRule="auto"/>
              <w:rPr>
                <w:sz w:val="24"/>
                <w:szCs w:val="24"/>
              </w:rPr>
            </w:pPr>
          </w:p>
          <w:p w14:paraId="0BBB8ECB" w14:textId="77777777" w:rsidR="00B84EB4" w:rsidRDefault="00B84EB4" w:rsidP="00E00FA6">
            <w:pPr>
              <w:spacing w:after="0" w:line="240" w:lineRule="auto"/>
              <w:rPr>
                <w:sz w:val="24"/>
                <w:szCs w:val="24"/>
              </w:rPr>
            </w:pPr>
          </w:p>
          <w:p w14:paraId="389B0FE6" w14:textId="77777777" w:rsidR="00B84EB4" w:rsidRDefault="00B84EB4" w:rsidP="00E00FA6">
            <w:pPr>
              <w:spacing w:after="0" w:line="240" w:lineRule="auto"/>
              <w:rPr>
                <w:sz w:val="24"/>
                <w:szCs w:val="24"/>
              </w:rPr>
            </w:pPr>
          </w:p>
        </w:tc>
      </w:tr>
    </w:tbl>
    <w:p w14:paraId="26CB1CEE" w14:textId="77777777" w:rsidR="003716E3" w:rsidRDefault="003716E3"/>
    <w:tbl>
      <w:tblPr>
        <w:tblStyle w:val="TableGrid1"/>
        <w:tblW w:w="0" w:type="auto"/>
        <w:tblLayout w:type="fixed"/>
        <w:tblLook w:val="04A0" w:firstRow="1" w:lastRow="0" w:firstColumn="1" w:lastColumn="0" w:noHBand="0" w:noVBand="1"/>
      </w:tblPr>
      <w:tblGrid>
        <w:gridCol w:w="7056"/>
        <w:gridCol w:w="7056"/>
      </w:tblGrid>
      <w:tr w:rsidR="00BA1EF5" w:rsidRPr="00CD6B7F" w14:paraId="5AEB0CBA" w14:textId="77777777" w:rsidTr="00A80145">
        <w:trPr>
          <w:trHeight w:val="147"/>
        </w:trPr>
        <w:tc>
          <w:tcPr>
            <w:tcW w:w="7056" w:type="dxa"/>
            <w:tcBorders>
              <w:top w:val="single" w:sz="4" w:space="0" w:color="auto"/>
              <w:bottom w:val="nil"/>
            </w:tcBorders>
          </w:tcPr>
          <w:p w14:paraId="17C0C6B1" w14:textId="77777777" w:rsidR="000A7AAA" w:rsidRDefault="000A7AAA" w:rsidP="00071969">
            <w:pPr>
              <w:spacing w:after="0" w:line="240" w:lineRule="auto"/>
              <w:rPr>
                <w:sz w:val="24"/>
                <w:szCs w:val="24"/>
              </w:rPr>
            </w:pPr>
            <w:r>
              <w:rPr>
                <w:b/>
                <w:sz w:val="24"/>
                <w:szCs w:val="24"/>
              </w:rPr>
              <w:t>Pose the question</w:t>
            </w:r>
            <w:r>
              <w:rPr>
                <w:sz w:val="24"/>
                <w:szCs w:val="24"/>
              </w:rPr>
              <w:t xml:space="preserve"> </w:t>
            </w:r>
          </w:p>
          <w:p w14:paraId="29A90533" w14:textId="6095E77A" w:rsidR="000A7AAA" w:rsidRDefault="000A7AAA" w:rsidP="00071969">
            <w:pPr>
              <w:spacing w:after="0" w:line="240" w:lineRule="auto"/>
              <w:rPr>
                <w:b/>
                <w:sz w:val="24"/>
                <w:szCs w:val="24"/>
              </w:rPr>
            </w:pPr>
            <w:r>
              <w:rPr>
                <w:sz w:val="24"/>
                <w:szCs w:val="24"/>
              </w:rPr>
              <w:t>Using the information just discussed, why is Marianne sure that her mother will be at one of the stops?*</w:t>
            </w:r>
          </w:p>
          <w:p w14:paraId="7B4A303A" w14:textId="77777777" w:rsidR="000A7AAA" w:rsidRDefault="000A7AAA" w:rsidP="00071969">
            <w:pPr>
              <w:spacing w:after="0" w:line="240" w:lineRule="auto"/>
              <w:rPr>
                <w:b/>
                <w:sz w:val="24"/>
                <w:szCs w:val="24"/>
              </w:rPr>
            </w:pPr>
          </w:p>
          <w:p w14:paraId="6CE54098" w14:textId="77777777" w:rsidR="001F63AB" w:rsidRDefault="001F63AB" w:rsidP="00071969">
            <w:pPr>
              <w:spacing w:after="0" w:line="240" w:lineRule="auto"/>
              <w:rPr>
                <w:b/>
                <w:sz w:val="24"/>
                <w:szCs w:val="24"/>
              </w:rPr>
            </w:pPr>
          </w:p>
          <w:p w14:paraId="0758B09E" w14:textId="7241C38A" w:rsidR="00BA1EF5" w:rsidRDefault="001401CE" w:rsidP="001401CE">
            <w:pPr>
              <w:spacing w:after="0" w:line="240" w:lineRule="auto"/>
              <w:rPr>
                <w:sz w:val="24"/>
                <w:szCs w:val="24"/>
              </w:rPr>
            </w:pPr>
            <w:r>
              <w:rPr>
                <w:sz w:val="24"/>
                <w:szCs w:val="24"/>
              </w:rPr>
              <w:t xml:space="preserve"> </w:t>
            </w:r>
          </w:p>
        </w:tc>
        <w:tc>
          <w:tcPr>
            <w:tcW w:w="7056" w:type="dxa"/>
            <w:tcBorders>
              <w:top w:val="single" w:sz="4" w:space="0" w:color="auto"/>
              <w:bottom w:val="nil"/>
            </w:tcBorders>
          </w:tcPr>
          <w:p w14:paraId="707C579D" w14:textId="77777777" w:rsidR="00BA1EF5" w:rsidRDefault="00BA1EF5" w:rsidP="00E00FA6">
            <w:pPr>
              <w:spacing w:after="0" w:line="240" w:lineRule="auto"/>
              <w:rPr>
                <w:sz w:val="24"/>
                <w:szCs w:val="24"/>
              </w:rPr>
            </w:pPr>
          </w:p>
          <w:p w14:paraId="6D3A2768" w14:textId="61FD33EA" w:rsidR="0038405B" w:rsidRDefault="000A7AAA" w:rsidP="00E00FA6">
            <w:pPr>
              <w:spacing w:after="0" w:line="240" w:lineRule="auto"/>
              <w:rPr>
                <w:sz w:val="24"/>
                <w:szCs w:val="24"/>
              </w:rPr>
            </w:pPr>
            <w:r>
              <w:rPr>
                <w:sz w:val="24"/>
                <w:szCs w:val="24"/>
              </w:rPr>
              <w:t>She knows that the newspapers have announced that the train will be coming and what orphanage the children were coming from; therefore, she is certain that her mother will be at one of the stops waiting to take her home.</w:t>
            </w:r>
          </w:p>
          <w:p w14:paraId="793E024C" w14:textId="77777777" w:rsidR="00BA0088" w:rsidRDefault="00BA0088" w:rsidP="009437F0">
            <w:pPr>
              <w:spacing w:after="0" w:line="240" w:lineRule="auto"/>
              <w:rPr>
                <w:sz w:val="24"/>
                <w:szCs w:val="24"/>
              </w:rPr>
            </w:pPr>
          </w:p>
        </w:tc>
      </w:tr>
      <w:tr w:rsidR="000A7AAA" w:rsidRPr="00CD6B7F" w14:paraId="33305767" w14:textId="77777777" w:rsidTr="00A80145">
        <w:trPr>
          <w:trHeight w:val="147"/>
        </w:trPr>
        <w:tc>
          <w:tcPr>
            <w:tcW w:w="7056" w:type="dxa"/>
            <w:tcBorders>
              <w:top w:val="nil"/>
              <w:bottom w:val="nil"/>
            </w:tcBorders>
          </w:tcPr>
          <w:p w14:paraId="5FF781D0" w14:textId="77777777" w:rsidR="009437F0" w:rsidRPr="001F033A" w:rsidRDefault="009437F0" w:rsidP="009437F0">
            <w:pPr>
              <w:spacing w:after="0" w:line="240" w:lineRule="auto"/>
              <w:rPr>
                <w:b/>
                <w:sz w:val="24"/>
                <w:szCs w:val="24"/>
              </w:rPr>
            </w:pPr>
            <w:r w:rsidRPr="001F033A">
              <w:rPr>
                <w:b/>
                <w:sz w:val="24"/>
                <w:szCs w:val="24"/>
              </w:rPr>
              <w:t>Page 23</w:t>
            </w:r>
          </w:p>
          <w:p w14:paraId="7BA2A652" w14:textId="353BEBFE" w:rsidR="000A7AAA" w:rsidRDefault="009437F0" w:rsidP="009437F0">
            <w:pPr>
              <w:spacing w:after="0" w:line="240" w:lineRule="auto"/>
              <w:rPr>
                <w:b/>
                <w:sz w:val="24"/>
                <w:szCs w:val="24"/>
              </w:rPr>
            </w:pPr>
            <w:r w:rsidRPr="001F63AB">
              <w:rPr>
                <w:sz w:val="24"/>
                <w:szCs w:val="24"/>
              </w:rPr>
              <w:t xml:space="preserve">What does the phrase “have a terrible hurt inside” mean? </w:t>
            </w:r>
            <w:r>
              <w:rPr>
                <w:sz w:val="24"/>
                <w:szCs w:val="24"/>
              </w:rPr>
              <w:t>Why does Marianne have “a terrible hurt inside” her?*</w:t>
            </w:r>
          </w:p>
        </w:tc>
        <w:tc>
          <w:tcPr>
            <w:tcW w:w="7056" w:type="dxa"/>
            <w:tcBorders>
              <w:top w:val="nil"/>
              <w:bottom w:val="nil"/>
            </w:tcBorders>
          </w:tcPr>
          <w:p w14:paraId="271B4505" w14:textId="77777777" w:rsidR="009437F0" w:rsidRDefault="009437F0" w:rsidP="009437F0">
            <w:pPr>
              <w:spacing w:after="0" w:line="240" w:lineRule="auto"/>
              <w:rPr>
                <w:sz w:val="24"/>
                <w:szCs w:val="24"/>
              </w:rPr>
            </w:pPr>
          </w:p>
          <w:p w14:paraId="29D388B5" w14:textId="3776D3BD" w:rsidR="000A7AAA" w:rsidRDefault="009437F0" w:rsidP="00E00FA6">
            <w:pPr>
              <w:spacing w:after="0" w:line="240" w:lineRule="auto"/>
              <w:rPr>
                <w:sz w:val="24"/>
                <w:szCs w:val="24"/>
              </w:rPr>
            </w:pPr>
            <w:r>
              <w:rPr>
                <w:sz w:val="24"/>
                <w:szCs w:val="24"/>
              </w:rPr>
              <w:t>When you have “a terrible hurt inside” it means that your heart hurts, that you feel sad. Marianne feels unwanted. Nobody at any of the train stops has wanted her. She also knows her mother doesn’t want her because she hasn’t been at any of the stops to pick her up. She is beginning to realize her mother won’t be at any of the stops.</w:t>
            </w:r>
          </w:p>
        </w:tc>
      </w:tr>
      <w:tr w:rsidR="00BA1EF5" w:rsidRPr="00CD6B7F" w14:paraId="492D0C83" w14:textId="77777777" w:rsidTr="00A80145">
        <w:trPr>
          <w:trHeight w:val="147"/>
        </w:trPr>
        <w:tc>
          <w:tcPr>
            <w:tcW w:w="7056" w:type="dxa"/>
            <w:tcBorders>
              <w:top w:val="nil"/>
              <w:bottom w:val="nil"/>
            </w:tcBorders>
          </w:tcPr>
          <w:p w14:paraId="3152D595" w14:textId="77777777" w:rsidR="00BA1EF5" w:rsidRPr="001F033A" w:rsidRDefault="001F033A" w:rsidP="00071969">
            <w:pPr>
              <w:spacing w:after="0" w:line="240" w:lineRule="auto"/>
              <w:rPr>
                <w:b/>
                <w:sz w:val="24"/>
                <w:szCs w:val="24"/>
              </w:rPr>
            </w:pPr>
            <w:r w:rsidRPr="001F033A">
              <w:rPr>
                <w:b/>
                <w:sz w:val="24"/>
                <w:szCs w:val="24"/>
              </w:rPr>
              <w:t>Page 24</w:t>
            </w:r>
          </w:p>
          <w:p w14:paraId="51D88F44" w14:textId="77777777" w:rsidR="001F033A" w:rsidRDefault="001F033A" w:rsidP="001F033A">
            <w:pPr>
              <w:spacing w:after="0" w:line="240" w:lineRule="auto"/>
              <w:rPr>
                <w:sz w:val="24"/>
                <w:szCs w:val="24"/>
              </w:rPr>
            </w:pPr>
            <w:r>
              <w:rPr>
                <w:sz w:val="24"/>
                <w:szCs w:val="24"/>
              </w:rPr>
              <w:t>Marianne says, “The taste of the sweet milk is still in my throat and it’s making me sick.” Is it the milk that is making her feel sick? Why or why not?</w:t>
            </w:r>
            <w:r w:rsidR="009E54E7">
              <w:rPr>
                <w:sz w:val="24"/>
                <w:szCs w:val="24"/>
              </w:rPr>
              <w:t>*</w:t>
            </w:r>
          </w:p>
        </w:tc>
        <w:tc>
          <w:tcPr>
            <w:tcW w:w="7056" w:type="dxa"/>
            <w:tcBorders>
              <w:top w:val="nil"/>
              <w:bottom w:val="nil"/>
            </w:tcBorders>
          </w:tcPr>
          <w:p w14:paraId="7BFD113F" w14:textId="77777777" w:rsidR="00BA1EF5" w:rsidRDefault="00BA1EF5" w:rsidP="00E00FA6">
            <w:pPr>
              <w:spacing w:after="0" w:line="240" w:lineRule="auto"/>
              <w:rPr>
                <w:sz w:val="24"/>
                <w:szCs w:val="24"/>
              </w:rPr>
            </w:pPr>
          </w:p>
          <w:p w14:paraId="368B8D28" w14:textId="77777777" w:rsidR="001F033A" w:rsidRDefault="001F033A" w:rsidP="001F033A">
            <w:pPr>
              <w:spacing w:after="0" w:line="240" w:lineRule="auto"/>
              <w:rPr>
                <w:sz w:val="24"/>
                <w:szCs w:val="24"/>
              </w:rPr>
            </w:pPr>
            <w:r>
              <w:rPr>
                <w:sz w:val="24"/>
                <w:szCs w:val="24"/>
              </w:rPr>
              <w:t>No, the milk isn’t making her sick. She is feeling sick and nervous because she is wondering who is prettiest of the remaining children. She doesn’t think she is pretty and she knows no one will want her. She also knows that once again, her mother is not at the station. It’s making her feel sick to her stomach because she is anxious.</w:t>
            </w:r>
          </w:p>
          <w:p w14:paraId="22B30755" w14:textId="77777777" w:rsidR="001F033A" w:rsidRDefault="001F033A" w:rsidP="001F033A">
            <w:pPr>
              <w:spacing w:after="0" w:line="240" w:lineRule="auto"/>
              <w:rPr>
                <w:sz w:val="24"/>
                <w:szCs w:val="24"/>
              </w:rPr>
            </w:pPr>
          </w:p>
        </w:tc>
      </w:tr>
      <w:tr w:rsidR="00BA1EF5" w:rsidRPr="00CD6B7F" w14:paraId="05EFC892" w14:textId="77777777" w:rsidTr="00A80145">
        <w:trPr>
          <w:trHeight w:val="147"/>
        </w:trPr>
        <w:tc>
          <w:tcPr>
            <w:tcW w:w="7056" w:type="dxa"/>
            <w:tcBorders>
              <w:top w:val="nil"/>
              <w:bottom w:val="nil"/>
            </w:tcBorders>
          </w:tcPr>
          <w:p w14:paraId="3561B646" w14:textId="77777777" w:rsidR="00BA1EF5" w:rsidRDefault="001F033A" w:rsidP="00071969">
            <w:pPr>
              <w:spacing w:after="0" w:line="240" w:lineRule="auto"/>
              <w:rPr>
                <w:sz w:val="24"/>
                <w:szCs w:val="24"/>
              </w:rPr>
            </w:pPr>
            <w:r>
              <w:rPr>
                <w:sz w:val="24"/>
                <w:szCs w:val="24"/>
              </w:rPr>
              <w:t>Why does Miss Randolph have a “sort of begging in her voice” when she talks to the couple?</w:t>
            </w:r>
          </w:p>
          <w:p w14:paraId="6045E61D" w14:textId="77777777" w:rsidR="00B84EB4" w:rsidRDefault="00B84EB4" w:rsidP="00071969">
            <w:pPr>
              <w:spacing w:after="0" w:line="240" w:lineRule="auto"/>
              <w:rPr>
                <w:sz w:val="24"/>
                <w:szCs w:val="24"/>
              </w:rPr>
            </w:pPr>
          </w:p>
        </w:tc>
        <w:tc>
          <w:tcPr>
            <w:tcW w:w="7056" w:type="dxa"/>
            <w:tcBorders>
              <w:top w:val="nil"/>
              <w:bottom w:val="nil"/>
            </w:tcBorders>
          </w:tcPr>
          <w:p w14:paraId="4BB1FAD0" w14:textId="64A5D4C5" w:rsidR="001F033A" w:rsidRDefault="001F033A" w:rsidP="001F033A">
            <w:pPr>
              <w:spacing w:after="0" w:line="240" w:lineRule="auto"/>
              <w:rPr>
                <w:sz w:val="24"/>
                <w:szCs w:val="24"/>
              </w:rPr>
            </w:pPr>
            <w:r>
              <w:rPr>
                <w:sz w:val="24"/>
                <w:szCs w:val="24"/>
              </w:rPr>
              <w:t>Marianne is the last orphan and Miss Randolph wants the couple to take her. She is worried that no one will want Marianne at all. We know this because Miss Randolph tries to convince the couple to take Marianne by telling them how good she is with children.</w:t>
            </w:r>
          </w:p>
        </w:tc>
      </w:tr>
      <w:tr w:rsidR="001F033A" w:rsidRPr="00CD6B7F" w14:paraId="631CB2D3" w14:textId="77777777" w:rsidTr="00A80145">
        <w:trPr>
          <w:trHeight w:val="147"/>
        </w:trPr>
        <w:tc>
          <w:tcPr>
            <w:tcW w:w="7056" w:type="dxa"/>
            <w:tcBorders>
              <w:top w:val="nil"/>
              <w:bottom w:val="single" w:sz="4" w:space="0" w:color="auto"/>
            </w:tcBorders>
          </w:tcPr>
          <w:p w14:paraId="48E084F9" w14:textId="77777777" w:rsidR="009437F0" w:rsidRDefault="009437F0" w:rsidP="00071969">
            <w:pPr>
              <w:spacing w:after="0" w:line="240" w:lineRule="auto"/>
              <w:rPr>
                <w:b/>
                <w:sz w:val="24"/>
                <w:szCs w:val="24"/>
              </w:rPr>
            </w:pPr>
          </w:p>
          <w:p w14:paraId="5AEE35B2" w14:textId="77777777" w:rsidR="001F033A" w:rsidRDefault="009F1D90" w:rsidP="00071969">
            <w:pPr>
              <w:spacing w:after="0" w:line="240" w:lineRule="auto"/>
              <w:rPr>
                <w:b/>
                <w:sz w:val="24"/>
                <w:szCs w:val="24"/>
              </w:rPr>
            </w:pPr>
            <w:r w:rsidRPr="00187128">
              <w:rPr>
                <w:b/>
                <w:sz w:val="24"/>
                <w:szCs w:val="24"/>
              </w:rPr>
              <w:t>Page 26</w:t>
            </w:r>
          </w:p>
          <w:p w14:paraId="7F8ED164" w14:textId="77777777" w:rsidR="00804CE4" w:rsidRDefault="00804CE4" w:rsidP="00071969">
            <w:pPr>
              <w:spacing w:after="0" w:line="240" w:lineRule="auto"/>
              <w:rPr>
                <w:sz w:val="24"/>
                <w:szCs w:val="24"/>
              </w:rPr>
            </w:pPr>
            <w:r w:rsidRPr="00804CE4">
              <w:rPr>
                <w:sz w:val="24"/>
                <w:szCs w:val="24"/>
              </w:rPr>
              <w:t xml:space="preserve">The teacher may want to add a sticker to the map from Activity </w:t>
            </w:r>
            <w:r>
              <w:rPr>
                <w:sz w:val="24"/>
                <w:szCs w:val="24"/>
              </w:rPr>
              <w:t xml:space="preserve">1. </w:t>
            </w:r>
            <w:r w:rsidRPr="00804CE4">
              <w:rPr>
                <w:sz w:val="24"/>
                <w:szCs w:val="24"/>
              </w:rPr>
              <w:t>The train has reached its final destination of Somewhere, Iowa.</w:t>
            </w:r>
          </w:p>
          <w:p w14:paraId="2503E077" w14:textId="77777777" w:rsidR="00204AB1" w:rsidRPr="00804CE4" w:rsidRDefault="00204AB1" w:rsidP="00071969">
            <w:pPr>
              <w:spacing w:after="0" w:line="240" w:lineRule="auto"/>
              <w:rPr>
                <w:sz w:val="24"/>
                <w:szCs w:val="24"/>
              </w:rPr>
            </w:pPr>
          </w:p>
          <w:p w14:paraId="0E8603A1" w14:textId="4A740A7D" w:rsidR="009F1D90" w:rsidRDefault="009F1D90" w:rsidP="009F1D90">
            <w:pPr>
              <w:spacing w:after="0" w:line="240" w:lineRule="auto"/>
              <w:rPr>
                <w:sz w:val="24"/>
                <w:szCs w:val="24"/>
              </w:rPr>
            </w:pPr>
            <w:r>
              <w:rPr>
                <w:sz w:val="24"/>
                <w:szCs w:val="24"/>
              </w:rPr>
              <w:t>Why</w:t>
            </w:r>
            <w:r w:rsidR="009E54E7">
              <w:rPr>
                <w:sz w:val="24"/>
                <w:szCs w:val="24"/>
              </w:rPr>
              <w:t xml:space="preserve"> isn’t </w:t>
            </w:r>
            <w:r>
              <w:rPr>
                <w:sz w:val="24"/>
                <w:szCs w:val="24"/>
              </w:rPr>
              <w:t>Marianne ready to get off the train? How do you know?</w:t>
            </w:r>
            <w:r w:rsidR="009E54E7">
              <w:rPr>
                <w:sz w:val="24"/>
                <w:szCs w:val="24"/>
              </w:rPr>
              <w:t>*</w:t>
            </w:r>
          </w:p>
        </w:tc>
        <w:tc>
          <w:tcPr>
            <w:tcW w:w="7056" w:type="dxa"/>
            <w:tcBorders>
              <w:top w:val="nil"/>
              <w:bottom w:val="single" w:sz="4" w:space="0" w:color="auto"/>
            </w:tcBorders>
          </w:tcPr>
          <w:p w14:paraId="4645F681" w14:textId="77777777" w:rsidR="001F033A" w:rsidRDefault="001F033A" w:rsidP="001F033A">
            <w:pPr>
              <w:spacing w:after="0" w:line="240" w:lineRule="auto"/>
              <w:rPr>
                <w:sz w:val="24"/>
                <w:szCs w:val="24"/>
              </w:rPr>
            </w:pPr>
          </w:p>
          <w:p w14:paraId="050E837D" w14:textId="77777777" w:rsidR="00804CE4" w:rsidRDefault="00804CE4" w:rsidP="001F033A">
            <w:pPr>
              <w:spacing w:after="0" w:line="240" w:lineRule="auto"/>
              <w:rPr>
                <w:sz w:val="24"/>
                <w:szCs w:val="24"/>
              </w:rPr>
            </w:pPr>
          </w:p>
          <w:p w14:paraId="18D716F9" w14:textId="77777777" w:rsidR="00804CE4" w:rsidRDefault="00804CE4" w:rsidP="001F033A">
            <w:pPr>
              <w:spacing w:after="0" w:line="240" w:lineRule="auto"/>
              <w:rPr>
                <w:sz w:val="24"/>
                <w:szCs w:val="24"/>
              </w:rPr>
            </w:pPr>
          </w:p>
          <w:p w14:paraId="0E9909A7" w14:textId="77777777" w:rsidR="00804CE4" w:rsidRDefault="00804CE4" w:rsidP="001F033A">
            <w:pPr>
              <w:spacing w:after="0" w:line="240" w:lineRule="auto"/>
              <w:rPr>
                <w:sz w:val="24"/>
                <w:szCs w:val="24"/>
              </w:rPr>
            </w:pPr>
          </w:p>
          <w:p w14:paraId="2014122E" w14:textId="77777777" w:rsidR="00204AB1" w:rsidRDefault="00204AB1" w:rsidP="001F033A">
            <w:pPr>
              <w:spacing w:after="0" w:line="240" w:lineRule="auto"/>
              <w:rPr>
                <w:sz w:val="24"/>
                <w:szCs w:val="24"/>
              </w:rPr>
            </w:pPr>
          </w:p>
          <w:p w14:paraId="5DBE07C1" w14:textId="77777777" w:rsidR="009F1D90" w:rsidRDefault="009F1D90" w:rsidP="001F033A">
            <w:pPr>
              <w:spacing w:after="0" w:line="240" w:lineRule="auto"/>
              <w:rPr>
                <w:sz w:val="24"/>
                <w:szCs w:val="24"/>
              </w:rPr>
            </w:pPr>
            <w:r>
              <w:rPr>
                <w:sz w:val="24"/>
                <w:szCs w:val="24"/>
              </w:rPr>
              <w:t>She is afraid. Her hands are shaking, she pushes herself back into the corner of the seat, and she whispers, “no” when Miss</w:t>
            </w:r>
            <w:r w:rsidR="009437F0">
              <w:rPr>
                <w:sz w:val="24"/>
                <w:szCs w:val="24"/>
              </w:rPr>
              <w:t xml:space="preserve"> Randolph asks if she is ready.</w:t>
            </w:r>
          </w:p>
          <w:p w14:paraId="5E3C5A2B" w14:textId="77777777" w:rsidR="003716E3" w:rsidRDefault="003716E3" w:rsidP="001F033A">
            <w:pPr>
              <w:spacing w:after="0" w:line="240" w:lineRule="auto"/>
              <w:rPr>
                <w:sz w:val="24"/>
                <w:szCs w:val="24"/>
              </w:rPr>
            </w:pPr>
          </w:p>
          <w:p w14:paraId="485E4227" w14:textId="03D9829A" w:rsidR="003716E3" w:rsidRDefault="003716E3" w:rsidP="001F033A">
            <w:pPr>
              <w:spacing w:after="0" w:line="240" w:lineRule="auto"/>
              <w:rPr>
                <w:sz w:val="24"/>
                <w:szCs w:val="24"/>
              </w:rPr>
            </w:pPr>
          </w:p>
        </w:tc>
      </w:tr>
    </w:tbl>
    <w:p w14:paraId="5EE04B85" w14:textId="77777777" w:rsidR="003716E3" w:rsidRDefault="003716E3"/>
    <w:tbl>
      <w:tblPr>
        <w:tblStyle w:val="TableGrid1"/>
        <w:tblW w:w="0" w:type="auto"/>
        <w:tblLayout w:type="fixed"/>
        <w:tblLook w:val="04A0" w:firstRow="1" w:lastRow="0" w:firstColumn="1" w:lastColumn="0" w:noHBand="0" w:noVBand="1"/>
      </w:tblPr>
      <w:tblGrid>
        <w:gridCol w:w="7056"/>
        <w:gridCol w:w="7056"/>
      </w:tblGrid>
      <w:tr w:rsidR="009F1D90" w:rsidRPr="00CD6B7F" w14:paraId="5ACBC27F" w14:textId="77777777" w:rsidTr="00A80145">
        <w:trPr>
          <w:trHeight w:val="147"/>
        </w:trPr>
        <w:tc>
          <w:tcPr>
            <w:tcW w:w="7056" w:type="dxa"/>
            <w:tcBorders>
              <w:top w:val="single" w:sz="4" w:space="0" w:color="auto"/>
              <w:bottom w:val="nil"/>
            </w:tcBorders>
          </w:tcPr>
          <w:p w14:paraId="5F052EA1" w14:textId="78D18ACE" w:rsidR="009F1D90" w:rsidRPr="00187128" w:rsidRDefault="009F1D90" w:rsidP="00071969">
            <w:pPr>
              <w:spacing w:after="0" w:line="240" w:lineRule="auto"/>
              <w:rPr>
                <w:b/>
                <w:sz w:val="24"/>
                <w:szCs w:val="24"/>
              </w:rPr>
            </w:pPr>
            <w:r w:rsidRPr="00187128">
              <w:rPr>
                <w:b/>
                <w:sz w:val="24"/>
                <w:szCs w:val="24"/>
              </w:rPr>
              <w:t>P</w:t>
            </w:r>
            <w:r w:rsidR="004D2348" w:rsidRPr="00187128">
              <w:rPr>
                <w:b/>
                <w:sz w:val="24"/>
                <w:szCs w:val="24"/>
              </w:rPr>
              <w:t>age 28</w:t>
            </w:r>
          </w:p>
          <w:p w14:paraId="1646D44A" w14:textId="77777777" w:rsidR="009F1D90" w:rsidRDefault="009F1D90" w:rsidP="009F1D90">
            <w:pPr>
              <w:spacing w:after="0" w:line="240" w:lineRule="auto"/>
              <w:rPr>
                <w:sz w:val="24"/>
                <w:szCs w:val="24"/>
              </w:rPr>
            </w:pPr>
            <w:r>
              <w:rPr>
                <w:sz w:val="24"/>
                <w:szCs w:val="24"/>
              </w:rPr>
              <w:t>Is Marianne the type of child the old couple is looking for?</w:t>
            </w:r>
            <w:r w:rsidR="00141AC1">
              <w:rPr>
                <w:sz w:val="24"/>
                <w:szCs w:val="24"/>
              </w:rPr>
              <w:t xml:space="preserve"> What were they hoping for?</w:t>
            </w:r>
            <w:r>
              <w:rPr>
                <w:sz w:val="24"/>
                <w:szCs w:val="24"/>
              </w:rPr>
              <w:t xml:space="preserve"> How do you know?</w:t>
            </w:r>
          </w:p>
          <w:p w14:paraId="364AE297" w14:textId="77777777" w:rsidR="001401CE" w:rsidRDefault="001401CE" w:rsidP="009F1D90">
            <w:pPr>
              <w:spacing w:after="0" w:line="240" w:lineRule="auto"/>
              <w:rPr>
                <w:sz w:val="24"/>
                <w:szCs w:val="24"/>
              </w:rPr>
            </w:pPr>
          </w:p>
          <w:p w14:paraId="3B0AD5CE" w14:textId="77777777" w:rsidR="00E73BB0" w:rsidRDefault="00E73BB0" w:rsidP="009F1D90">
            <w:pPr>
              <w:spacing w:after="0" w:line="240" w:lineRule="auto"/>
              <w:rPr>
                <w:sz w:val="24"/>
                <w:szCs w:val="24"/>
              </w:rPr>
            </w:pPr>
          </w:p>
          <w:p w14:paraId="2393D14F" w14:textId="5CD1FF9A" w:rsidR="001401CE" w:rsidRPr="00E73BB0" w:rsidRDefault="00E73BB0" w:rsidP="009F1D90">
            <w:pPr>
              <w:spacing w:after="0" w:line="240" w:lineRule="auto"/>
              <w:rPr>
                <w:sz w:val="24"/>
                <w:szCs w:val="24"/>
              </w:rPr>
            </w:pPr>
            <w:r w:rsidRPr="00E73BB0">
              <w:rPr>
                <w:sz w:val="24"/>
                <w:szCs w:val="24"/>
              </w:rPr>
              <w:t>What does the author tell us about the woman’s face?</w:t>
            </w:r>
            <w:r>
              <w:rPr>
                <w:sz w:val="24"/>
                <w:szCs w:val="24"/>
              </w:rPr>
              <w:t xml:space="preserve"> What does Marianne think this means?</w:t>
            </w:r>
          </w:p>
          <w:p w14:paraId="64DAB87E" w14:textId="372BBA38" w:rsidR="001401CE" w:rsidRDefault="001401CE" w:rsidP="009F1D90">
            <w:pPr>
              <w:spacing w:after="0" w:line="240" w:lineRule="auto"/>
              <w:rPr>
                <w:sz w:val="24"/>
                <w:szCs w:val="24"/>
              </w:rPr>
            </w:pPr>
          </w:p>
        </w:tc>
        <w:tc>
          <w:tcPr>
            <w:tcW w:w="7056" w:type="dxa"/>
            <w:tcBorders>
              <w:top w:val="single" w:sz="4" w:space="0" w:color="auto"/>
              <w:bottom w:val="nil"/>
            </w:tcBorders>
          </w:tcPr>
          <w:p w14:paraId="35E4AA18" w14:textId="77777777" w:rsidR="009F1D90" w:rsidRDefault="009F1D90" w:rsidP="001F033A">
            <w:pPr>
              <w:spacing w:after="0" w:line="240" w:lineRule="auto"/>
              <w:rPr>
                <w:sz w:val="24"/>
                <w:szCs w:val="24"/>
              </w:rPr>
            </w:pPr>
          </w:p>
          <w:p w14:paraId="205E18E9" w14:textId="18E71811" w:rsidR="00141AC1" w:rsidRDefault="009F1D90" w:rsidP="00141AC1">
            <w:pPr>
              <w:spacing w:after="0" w:line="240" w:lineRule="auto"/>
              <w:rPr>
                <w:sz w:val="24"/>
                <w:szCs w:val="24"/>
              </w:rPr>
            </w:pPr>
            <w:r>
              <w:rPr>
                <w:sz w:val="24"/>
                <w:szCs w:val="24"/>
              </w:rPr>
              <w:t>No. We know this because the woman starts to ask if sh</w:t>
            </w:r>
            <w:r w:rsidR="00141AC1">
              <w:rPr>
                <w:sz w:val="24"/>
                <w:szCs w:val="24"/>
              </w:rPr>
              <w:t>e is the only one left. We know the couple</w:t>
            </w:r>
            <w:r>
              <w:rPr>
                <w:sz w:val="24"/>
                <w:szCs w:val="24"/>
              </w:rPr>
              <w:t xml:space="preserve"> want</w:t>
            </w:r>
            <w:r w:rsidR="00141AC1">
              <w:rPr>
                <w:sz w:val="24"/>
                <w:szCs w:val="24"/>
              </w:rPr>
              <w:t>s</w:t>
            </w:r>
            <w:r>
              <w:rPr>
                <w:sz w:val="24"/>
                <w:szCs w:val="24"/>
              </w:rPr>
              <w:t xml:space="preserve"> a boy because they </w:t>
            </w:r>
            <w:r w:rsidR="00141AC1">
              <w:rPr>
                <w:sz w:val="24"/>
                <w:szCs w:val="24"/>
              </w:rPr>
              <w:t>bring</w:t>
            </w:r>
            <w:r>
              <w:rPr>
                <w:sz w:val="24"/>
                <w:szCs w:val="24"/>
              </w:rPr>
              <w:t xml:space="preserve"> a toy train w</w:t>
            </w:r>
            <w:r w:rsidR="00AD00CA">
              <w:rPr>
                <w:sz w:val="24"/>
                <w:szCs w:val="24"/>
              </w:rPr>
              <w:t>ith them, which tends to be</w:t>
            </w:r>
            <w:r w:rsidR="00A42193">
              <w:rPr>
                <w:sz w:val="24"/>
                <w:szCs w:val="24"/>
              </w:rPr>
              <w:t xml:space="preserve"> a boy’s toy.</w:t>
            </w:r>
          </w:p>
          <w:p w14:paraId="29B90991" w14:textId="77777777" w:rsidR="00E73BB0" w:rsidRDefault="00E73BB0" w:rsidP="00141AC1">
            <w:pPr>
              <w:spacing w:after="0" w:line="240" w:lineRule="auto"/>
              <w:rPr>
                <w:sz w:val="24"/>
                <w:szCs w:val="24"/>
              </w:rPr>
            </w:pPr>
          </w:p>
          <w:p w14:paraId="3AB0CF53" w14:textId="7F479547" w:rsidR="00E73BB0" w:rsidRDefault="00E73BB0" w:rsidP="00141AC1">
            <w:pPr>
              <w:spacing w:after="0" w:line="240" w:lineRule="auto"/>
              <w:rPr>
                <w:sz w:val="24"/>
                <w:szCs w:val="24"/>
              </w:rPr>
            </w:pPr>
            <w:r>
              <w:rPr>
                <w:sz w:val="24"/>
                <w:szCs w:val="24"/>
              </w:rPr>
              <w:t>The author says that the woman looks closely at Marianne and that her face changes; it softens. Marianne feels as if the woman understands her and the hurt she feels inside.</w:t>
            </w:r>
          </w:p>
          <w:p w14:paraId="54EE7357" w14:textId="77777777" w:rsidR="00A42193" w:rsidRDefault="00A42193" w:rsidP="00141AC1">
            <w:pPr>
              <w:spacing w:after="0" w:line="240" w:lineRule="auto"/>
              <w:rPr>
                <w:sz w:val="24"/>
                <w:szCs w:val="24"/>
              </w:rPr>
            </w:pPr>
          </w:p>
        </w:tc>
      </w:tr>
      <w:tr w:rsidR="00141AC1" w:rsidRPr="00CD6B7F" w14:paraId="2FF730EB" w14:textId="77777777" w:rsidTr="00A80145">
        <w:trPr>
          <w:trHeight w:val="147"/>
        </w:trPr>
        <w:tc>
          <w:tcPr>
            <w:tcW w:w="7056" w:type="dxa"/>
            <w:tcBorders>
              <w:top w:val="nil"/>
              <w:bottom w:val="nil"/>
            </w:tcBorders>
          </w:tcPr>
          <w:p w14:paraId="55F15F92" w14:textId="77777777" w:rsidR="00141AC1" w:rsidRDefault="00141AC1" w:rsidP="00071969">
            <w:pPr>
              <w:spacing w:after="0" w:line="240" w:lineRule="auto"/>
              <w:rPr>
                <w:sz w:val="24"/>
                <w:szCs w:val="24"/>
              </w:rPr>
            </w:pPr>
            <w:r>
              <w:rPr>
                <w:sz w:val="24"/>
                <w:szCs w:val="24"/>
              </w:rPr>
              <w:t>How do the couple’s feelings regarding Marianne change?</w:t>
            </w:r>
          </w:p>
        </w:tc>
        <w:tc>
          <w:tcPr>
            <w:tcW w:w="7056" w:type="dxa"/>
            <w:tcBorders>
              <w:top w:val="nil"/>
              <w:bottom w:val="nil"/>
            </w:tcBorders>
          </w:tcPr>
          <w:p w14:paraId="27EC5149" w14:textId="2A906FE4" w:rsidR="00141AC1" w:rsidRDefault="00F74D18" w:rsidP="00E73BB0">
            <w:pPr>
              <w:spacing w:after="0" w:line="240" w:lineRule="auto"/>
              <w:rPr>
                <w:sz w:val="24"/>
                <w:szCs w:val="24"/>
              </w:rPr>
            </w:pPr>
            <w:r>
              <w:rPr>
                <w:sz w:val="24"/>
                <w:szCs w:val="24"/>
              </w:rPr>
              <w:t>The couple</w:t>
            </w:r>
            <w:r w:rsidR="00141AC1">
              <w:rPr>
                <w:sz w:val="24"/>
                <w:szCs w:val="24"/>
              </w:rPr>
              <w:t xml:space="preserve"> decide</w:t>
            </w:r>
            <w:r>
              <w:rPr>
                <w:sz w:val="24"/>
                <w:szCs w:val="24"/>
              </w:rPr>
              <w:t>s</w:t>
            </w:r>
            <w:r w:rsidR="00141AC1">
              <w:rPr>
                <w:sz w:val="24"/>
                <w:szCs w:val="24"/>
              </w:rPr>
              <w:t xml:space="preserve"> they want Marianne after all because they offer her the train and tell her they have brought it for her. </w:t>
            </w:r>
          </w:p>
        </w:tc>
      </w:tr>
      <w:tr w:rsidR="00141AC1" w:rsidRPr="00CD6B7F" w14:paraId="51523DEF" w14:textId="77777777" w:rsidTr="003716E3">
        <w:trPr>
          <w:trHeight w:val="147"/>
        </w:trPr>
        <w:tc>
          <w:tcPr>
            <w:tcW w:w="7056" w:type="dxa"/>
            <w:tcBorders>
              <w:top w:val="nil"/>
              <w:bottom w:val="nil"/>
            </w:tcBorders>
          </w:tcPr>
          <w:p w14:paraId="391C6137" w14:textId="454A924E" w:rsidR="00141AC1" w:rsidRDefault="00141AC1" w:rsidP="00071969">
            <w:pPr>
              <w:spacing w:after="0" w:line="240" w:lineRule="auto"/>
              <w:rPr>
                <w:sz w:val="24"/>
                <w:szCs w:val="24"/>
              </w:rPr>
            </w:pPr>
            <w:r>
              <w:rPr>
                <w:sz w:val="24"/>
                <w:szCs w:val="24"/>
              </w:rPr>
              <w:t>How is Marianne feeling at this point in the story?</w:t>
            </w:r>
            <w:r w:rsidR="00AD00CA">
              <w:rPr>
                <w:sz w:val="24"/>
                <w:szCs w:val="24"/>
              </w:rPr>
              <w:t>*</w:t>
            </w:r>
          </w:p>
          <w:p w14:paraId="10CA5D84" w14:textId="77777777" w:rsidR="00141AC1" w:rsidRDefault="00141AC1" w:rsidP="00071969">
            <w:pPr>
              <w:spacing w:after="0" w:line="240" w:lineRule="auto"/>
              <w:rPr>
                <w:sz w:val="24"/>
                <w:szCs w:val="24"/>
              </w:rPr>
            </w:pPr>
          </w:p>
          <w:p w14:paraId="3E723EF6" w14:textId="77777777" w:rsidR="00141AC1" w:rsidRDefault="00141AC1" w:rsidP="00071969">
            <w:pPr>
              <w:spacing w:after="0" w:line="240" w:lineRule="auto"/>
              <w:rPr>
                <w:sz w:val="24"/>
                <w:szCs w:val="24"/>
              </w:rPr>
            </w:pPr>
          </w:p>
          <w:p w14:paraId="7C0F4B38" w14:textId="77777777" w:rsidR="00141AC1" w:rsidRDefault="00141AC1" w:rsidP="00071969">
            <w:pPr>
              <w:spacing w:after="0" w:line="240" w:lineRule="auto"/>
              <w:rPr>
                <w:sz w:val="24"/>
                <w:szCs w:val="24"/>
              </w:rPr>
            </w:pPr>
          </w:p>
          <w:p w14:paraId="71C5A2F2" w14:textId="77777777" w:rsidR="00141AC1" w:rsidRDefault="00141AC1" w:rsidP="00F40C08">
            <w:pPr>
              <w:spacing w:after="0" w:line="240" w:lineRule="auto"/>
              <w:rPr>
                <w:sz w:val="24"/>
                <w:szCs w:val="24"/>
              </w:rPr>
            </w:pPr>
            <w:r>
              <w:rPr>
                <w:sz w:val="24"/>
                <w:szCs w:val="24"/>
              </w:rPr>
              <w:t>What is the hurt Marianne refers to?</w:t>
            </w:r>
          </w:p>
        </w:tc>
        <w:tc>
          <w:tcPr>
            <w:tcW w:w="7056" w:type="dxa"/>
            <w:tcBorders>
              <w:top w:val="nil"/>
              <w:bottom w:val="nil"/>
            </w:tcBorders>
          </w:tcPr>
          <w:p w14:paraId="460904A4" w14:textId="77777777" w:rsidR="00141AC1" w:rsidRDefault="00141AC1" w:rsidP="001F033A">
            <w:pPr>
              <w:spacing w:after="0" w:line="240" w:lineRule="auto"/>
              <w:rPr>
                <w:sz w:val="24"/>
                <w:szCs w:val="24"/>
              </w:rPr>
            </w:pPr>
            <w:r>
              <w:rPr>
                <w:sz w:val="24"/>
                <w:szCs w:val="24"/>
              </w:rPr>
              <w:t>Marianne feels like the woman understands her because of the way she looks at her. She thinks that the woman looks at her like a mother would. She says the woman understands her hurt.</w:t>
            </w:r>
          </w:p>
          <w:p w14:paraId="6303E29D" w14:textId="77777777" w:rsidR="00141AC1" w:rsidRDefault="00141AC1" w:rsidP="001F033A">
            <w:pPr>
              <w:spacing w:after="0" w:line="240" w:lineRule="auto"/>
              <w:rPr>
                <w:sz w:val="24"/>
                <w:szCs w:val="24"/>
              </w:rPr>
            </w:pPr>
          </w:p>
          <w:p w14:paraId="2719957A" w14:textId="77777777" w:rsidR="00141AC1" w:rsidRDefault="00141AC1" w:rsidP="001F033A">
            <w:pPr>
              <w:spacing w:after="0" w:line="240" w:lineRule="auto"/>
              <w:rPr>
                <w:sz w:val="24"/>
                <w:szCs w:val="24"/>
              </w:rPr>
            </w:pPr>
            <w:r>
              <w:rPr>
                <w:sz w:val="24"/>
                <w:szCs w:val="24"/>
              </w:rPr>
              <w:t>The hurt is the feeling she has because no one wants her and because her mother never came back to get her.</w:t>
            </w:r>
          </w:p>
          <w:p w14:paraId="1B882724" w14:textId="77777777" w:rsidR="00141AC1" w:rsidRDefault="00141AC1" w:rsidP="001F033A">
            <w:pPr>
              <w:spacing w:after="0" w:line="240" w:lineRule="auto"/>
              <w:rPr>
                <w:sz w:val="24"/>
                <w:szCs w:val="24"/>
              </w:rPr>
            </w:pPr>
          </w:p>
        </w:tc>
      </w:tr>
      <w:tr w:rsidR="004D2348" w:rsidRPr="00CD6B7F" w14:paraId="3AE97F9C" w14:textId="77777777" w:rsidTr="003716E3">
        <w:trPr>
          <w:trHeight w:val="147"/>
        </w:trPr>
        <w:tc>
          <w:tcPr>
            <w:tcW w:w="7056" w:type="dxa"/>
            <w:tcBorders>
              <w:top w:val="nil"/>
              <w:bottom w:val="nil"/>
            </w:tcBorders>
          </w:tcPr>
          <w:p w14:paraId="5B1ED9F5" w14:textId="77777777" w:rsidR="004D2348" w:rsidRPr="00187128" w:rsidRDefault="004D2348" w:rsidP="00071969">
            <w:pPr>
              <w:spacing w:after="0" w:line="240" w:lineRule="auto"/>
              <w:rPr>
                <w:b/>
                <w:sz w:val="24"/>
                <w:szCs w:val="24"/>
              </w:rPr>
            </w:pPr>
            <w:r w:rsidRPr="00187128">
              <w:rPr>
                <w:b/>
                <w:sz w:val="24"/>
                <w:szCs w:val="24"/>
              </w:rPr>
              <w:t>Page 30</w:t>
            </w:r>
          </w:p>
          <w:p w14:paraId="499C6791" w14:textId="77777777" w:rsidR="004D2348" w:rsidRDefault="009B6A40" w:rsidP="00071969">
            <w:pPr>
              <w:spacing w:after="0" w:line="240" w:lineRule="auto"/>
              <w:rPr>
                <w:sz w:val="24"/>
                <w:szCs w:val="24"/>
              </w:rPr>
            </w:pPr>
            <w:r w:rsidRPr="009B6A40">
              <w:rPr>
                <w:b/>
                <w:sz w:val="24"/>
                <w:szCs w:val="24"/>
              </w:rPr>
              <w:t>Crumbling</w:t>
            </w:r>
            <w:r w:rsidR="00F40C08">
              <w:rPr>
                <w:sz w:val="24"/>
                <w:szCs w:val="24"/>
              </w:rPr>
              <w:t xml:space="preserve"> means collapsing. </w:t>
            </w:r>
            <w:r w:rsidR="004D2348">
              <w:rPr>
                <w:sz w:val="24"/>
                <w:szCs w:val="24"/>
              </w:rPr>
              <w:t>Why is there a “crumbling” inside of Marianne?</w:t>
            </w:r>
            <w:r w:rsidR="00F40C08">
              <w:rPr>
                <w:sz w:val="24"/>
                <w:szCs w:val="24"/>
              </w:rPr>
              <w:t xml:space="preserve"> What is it that’s crumbling?</w:t>
            </w:r>
            <w:r w:rsidR="009E54E7">
              <w:rPr>
                <w:sz w:val="24"/>
                <w:szCs w:val="24"/>
              </w:rPr>
              <w:t>*</w:t>
            </w:r>
          </w:p>
          <w:p w14:paraId="103DFE2B" w14:textId="77777777" w:rsidR="0083441C" w:rsidRDefault="0083441C" w:rsidP="00071969">
            <w:pPr>
              <w:spacing w:after="0" w:line="240" w:lineRule="auto"/>
              <w:rPr>
                <w:sz w:val="24"/>
                <w:szCs w:val="24"/>
              </w:rPr>
            </w:pPr>
          </w:p>
          <w:p w14:paraId="354C7EF4" w14:textId="77777777" w:rsidR="0083441C" w:rsidRDefault="0083441C" w:rsidP="00071969">
            <w:pPr>
              <w:spacing w:after="0" w:line="240" w:lineRule="auto"/>
              <w:rPr>
                <w:sz w:val="24"/>
                <w:szCs w:val="24"/>
              </w:rPr>
            </w:pPr>
          </w:p>
          <w:p w14:paraId="2570B588" w14:textId="77777777" w:rsidR="00DB678B" w:rsidRDefault="00DB678B" w:rsidP="00071969">
            <w:pPr>
              <w:spacing w:after="0" w:line="240" w:lineRule="auto"/>
              <w:rPr>
                <w:sz w:val="24"/>
                <w:szCs w:val="24"/>
              </w:rPr>
            </w:pPr>
          </w:p>
          <w:p w14:paraId="6FF0E0D2" w14:textId="77777777" w:rsidR="0083441C" w:rsidRDefault="0083441C" w:rsidP="00071969">
            <w:pPr>
              <w:spacing w:after="0" w:line="240" w:lineRule="auto"/>
              <w:rPr>
                <w:sz w:val="24"/>
                <w:szCs w:val="24"/>
              </w:rPr>
            </w:pPr>
            <w:r>
              <w:rPr>
                <w:sz w:val="24"/>
                <w:szCs w:val="24"/>
              </w:rPr>
              <w:t>Why does Marianne give the woman the feather? Why does the author say that the feather has found its place at last?</w:t>
            </w:r>
          </w:p>
          <w:p w14:paraId="06EDBDE5" w14:textId="77777777" w:rsidR="004D2348" w:rsidRDefault="004D2348" w:rsidP="00071969">
            <w:pPr>
              <w:spacing w:after="0" w:line="240" w:lineRule="auto"/>
              <w:rPr>
                <w:sz w:val="24"/>
                <w:szCs w:val="24"/>
              </w:rPr>
            </w:pPr>
          </w:p>
        </w:tc>
        <w:tc>
          <w:tcPr>
            <w:tcW w:w="7056" w:type="dxa"/>
            <w:tcBorders>
              <w:top w:val="nil"/>
              <w:bottom w:val="nil"/>
            </w:tcBorders>
          </w:tcPr>
          <w:p w14:paraId="699AB95B" w14:textId="77777777" w:rsidR="004D2348" w:rsidRDefault="004D2348" w:rsidP="001F033A">
            <w:pPr>
              <w:spacing w:after="0" w:line="240" w:lineRule="auto"/>
              <w:rPr>
                <w:sz w:val="24"/>
                <w:szCs w:val="24"/>
              </w:rPr>
            </w:pPr>
          </w:p>
          <w:p w14:paraId="6FC5B69E" w14:textId="77777777" w:rsidR="004D2348" w:rsidRDefault="004D2348" w:rsidP="001F033A">
            <w:pPr>
              <w:spacing w:after="0" w:line="240" w:lineRule="auto"/>
              <w:rPr>
                <w:sz w:val="24"/>
                <w:szCs w:val="24"/>
              </w:rPr>
            </w:pPr>
            <w:r>
              <w:rPr>
                <w:sz w:val="24"/>
                <w:szCs w:val="24"/>
              </w:rPr>
              <w:t xml:space="preserve">Marianne </w:t>
            </w:r>
            <w:r w:rsidR="009B6A40">
              <w:rPr>
                <w:sz w:val="24"/>
                <w:szCs w:val="24"/>
              </w:rPr>
              <w:t>feels the hope she had of finding her mother collapsing</w:t>
            </w:r>
            <w:r w:rsidR="00F40C08">
              <w:rPr>
                <w:sz w:val="24"/>
                <w:szCs w:val="24"/>
              </w:rPr>
              <w:t>, or crumbling,</w:t>
            </w:r>
            <w:r w:rsidR="009B6A40">
              <w:rPr>
                <w:sz w:val="24"/>
                <w:szCs w:val="24"/>
              </w:rPr>
              <w:t xml:space="preserve"> within her. </w:t>
            </w:r>
            <w:r w:rsidR="00F40C08">
              <w:rPr>
                <w:sz w:val="24"/>
                <w:szCs w:val="24"/>
              </w:rPr>
              <w:t xml:space="preserve">It means that she is no longer hopeful. </w:t>
            </w:r>
            <w:r w:rsidR="009B6A40">
              <w:rPr>
                <w:sz w:val="24"/>
                <w:szCs w:val="24"/>
              </w:rPr>
              <w:t xml:space="preserve">She </w:t>
            </w:r>
            <w:r>
              <w:rPr>
                <w:sz w:val="24"/>
                <w:szCs w:val="24"/>
              </w:rPr>
              <w:t>finally accepts that her mother is not ever going to come back to find her. She is not waiting anywhere for her.</w:t>
            </w:r>
          </w:p>
          <w:p w14:paraId="0EFBAE15" w14:textId="77777777" w:rsidR="0083441C" w:rsidRDefault="0083441C" w:rsidP="001F033A">
            <w:pPr>
              <w:spacing w:after="0" w:line="240" w:lineRule="auto"/>
              <w:rPr>
                <w:sz w:val="24"/>
                <w:szCs w:val="24"/>
              </w:rPr>
            </w:pPr>
          </w:p>
          <w:p w14:paraId="306201BD" w14:textId="28134A0C" w:rsidR="0083441C" w:rsidRDefault="0083441C" w:rsidP="001F033A">
            <w:pPr>
              <w:spacing w:after="0" w:line="240" w:lineRule="auto"/>
              <w:rPr>
                <w:sz w:val="24"/>
                <w:szCs w:val="24"/>
              </w:rPr>
            </w:pPr>
            <w:r>
              <w:rPr>
                <w:sz w:val="24"/>
                <w:szCs w:val="24"/>
              </w:rPr>
              <w:t>The feather was a symbol for her mother, and this woman is going to become Marianne’s new mother. It is her way of showing that she accepts the woman as her mother. When the woman places the feather in her hat and it looks like it belongs there, it tells us that Marianne has finally found the place where she belongs.</w:t>
            </w:r>
          </w:p>
        </w:tc>
      </w:tr>
      <w:tr w:rsidR="0083441C" w:rsidRPr="00CD6B7F" w14:paraId="2526615C" w14:textId="77777777" w:rsidTr="003716E3">
        <w:trPr>
          <w:trHeight w:val="147"/>
        </w:trPr>
        <w:tc>
          <w:tcPr>
            <w:tcW w:w="7056" w:type="dxa"/>
            <w:tcBorders>
              <w:top w:val="nil"/>
              <w:bottom w:val="single" w:sz="4" w:space="0" w:color="auto"/>
            </w:tcBorders>
          </w:tcPr>
          <w:p w14:paraId="2AD1563F" w14:textId="77777777" w:rsidR="0083441C" w:rsidRPr="00187128" w:rsidRDefault="0083441C" w:rsidP="00071969">
            <w:pPr>
              <w:spacing w:after="0" w:line="240" w:lineRule="auto"/>
              <w:rPr>
                <w:b/>
                <w:sz w:val="24"/>
                <w:szCs w:val="24"/>
              </w:rPr>
            </w:pPr>
            <w:r w:rsidRPr="00187128">
              <w:rPr>
                <w:b/>
                <w:sz w:val="24"/>
                <w:szCs w:val="24"/>
              </w:rPr>
              <w:t>Page 32</w:t>
            </w:r>
          </w:p>
          <w:p w14:paraId="3BE668CF" w14:textId="77777777" w:rsidR="0083441C" w:rsidRDefault="0083441C" w:rsidP="00187128">
            <w:pPr>
              <w:spacing w:after="0" w:line="240" w:lineRule="auto"/>
              <w:rPr>
                <w:sz w:val="24"/>
                <w:szCs w:val="24"/>
              </w:rPr>
            </w:pPr>
            <w:r>
              <w:rPr>
                <w:sz w:val="24"/>
                <w:szCs w:val="24"/>
              </w:rPr>
              <w:t xml:space="preserve">What </w:t>
            </w:r>
            <w:r w:rsidR="00187128">
              <w:rPr>
                <w:sz w:val="24"/>
                <w:szCs w:val="24"/>
              </w:rPr>
              <w:t>did Marianne learn?</w:t>
            </w:r>
          </w:p>
        </w:tc>
        <w:tc>
          <w:tcPr>
            <w:tcW w:w="7056" w:type="dxa"/>
            <w:tcBorders>
              <w:top w:val="nil"/>
              <w:bottom w:val="single" w:sz="4" w:space="0" w:color="auto"/>
            </w:tcBorders>
          </w:tcPr>
          <w:p w14:paraId="2427DB42" w14:textId="77777777" w:rsidR="00EE050B" w:rsidRDefault="00EE050B" w:rsidP="001F033A">
            <w:pPr>
              <w:spacing w:after="0" w:line="240" w:lineRule="auto"/>
              <w:rPr>
                <w:sz w:val="24"/>
                <w:szCs w:val="24"/>
              </w:rPr>
            </w:pPr>
          </w:p>
          <w:p w14:paraId="5AE87D9D" w14:textId="77777777" w:rsidR="002D5783" w:rsidRDefault="00187128" w:rsidP="001F033A">
            <w:pPr>
              <w:spacing w:after="0" w:line="240" w:lineRule="auto"/>
              <w:rPr>
                <w:sz w:val="24"/>
                <w:szCs w:val="24"/>
              </w:rPr>
            </w:pPr>
            <w:r>
              <w:rPr>
                <w:sz w:val="24"/>
                <w:szCs w:val="24"/>
              </w:rPr>
              <w:t>Sometimes things turn out for the best, even though it is not what you wanted.</w:t>
            </w:r>
          </w:p>
          <w:p w14:paraId="08CFC0DC" w14:textId="68639FA3" w:rsidR="00EE050B" w:rsidRDefault="00EE050B" w:rsidP="001F033A">
            <w:pPr>
              <w:spacing w:after="0" w:line="240" w:lineRule="auto"/>
              <w:rPr>
                <w:sz w:val="24"/>
                <w:szCs w:val="24"/>
              </w:rPr>
            </w:pPr>
          </w:p>
        </w:tc>
      </w:tr>
    </w:tbl>
    <w:p w14:paraId="4C5C0268" w14:textId="77777777" w:rsidR="003716E3" w:rsidRDefault="003716E3"/>
    <w:tbl>
      <w:tblPr>
        <w:tblStyle w:val="TableGrid1"/>
        <w:tblW w:w="0" w:type="auto"/>
        <w:tblLayout w:type="fixed"/>
        <w:tblLook w:val="04A0" w:firstRow="1" w:lastRow="0" w:firstColumn="1" w:lastColumn="0" w:noHBand="0" w:noVBand="1"/>
      </w:tblPr>
      <w:tblGrid>
        <w:gridCol w:w="7056"/>
        <w:gridCol w:w="7056"/>
      </w:tblGrid>
      <w:tr w:rsidR="00204AB1" w:rsidRPr="00CD6B7F" w14:paraId="0006F328" w14:textId="77777777" w:rsidTr="003716E3">
        <w:trPr>
          <w:trHeight w:val="147"/>
        </w:trPr>
        <w:tc>
          <w:tcPr>
            <w:tcW w:w="7056" w:type="dxa"/>
            <w:tcBorders>
              <w:top w:val="single" w:sz="4" w:space="0" w:color="auto"/>
              <w:bottom w:val="nil"/>
            </w:tcBorders>
          </w:tcPr>
          <w:p w14:paraId="4487C09C" w14:textId="4D0884B3" w:rsidR="00204AB1" w:rsidRDefault="00204AB1" w:rsidP="00204AB1">
            <w:pPr>
              <w:spacing w:after="0" w:line="240" w:lineRule="auto"/>
              <w:rPr>
                <w:sz w:val="24"/>
                <w:szCs w:val="24"/>
              </w:rPr>
            </w:pPr>
            <w:r w:rsidRPr="002D5783">
              <w:rPr>
                <w:b/>
                <w:sz w:val="24"/>
                <w:szCs w:val="24"/>
              </w:rPr>
              <w:t>THIRD READING</w:t>
            </w:r>
            <w:r>
              <w:rPr>
                <w:sz w:val="24"/>
                <w:szCs w:val="24"/>
              </w:rPr>
              <w:t xml:space="preserve"> </w:t>
            </w:r>
            <w:r w:rsidRPr="002D5783">
              <w:rPr>
                <w:b/>
                <w:sz w:val="24"/>
                <w:szCs w:val="24"/>
              </w:rPr>
              <w:t>(Day 4):</w:t>
            </w:r>
          </w:p>
          <w:p w14:paraId="26F5096C" w14:textId="77777777" w:rsidR="00204AB1" w:rsidRPr="002D5783" w:rsidRDefault="00204AB1" w:rsidP="00204AB1">
            <w:pPr>
              <w:spacing w:after="0" w:line="240" w:lineRule="auto"/>
              <w:rPr>
                <w:b/>
                <w:sz w:val="24"/>
                <w:szCs w:val="24"/>
              </w:rPr>
            </w:pPr>
            <w:r w:rsidRPr="002D5783">
              <w:rPr>
                <w:b/>
                <w:sz w:val="24"/>
                <w:szCs w:val="24"/>
              </w:rPr>
              <w:t>Activity</w:t>
            </w:r>
            <w:r>
              <w:rPr>
                <w:b/>
                <w:sz w:val="24"/>
                <w:szCs w:val="24"/>
              </w:rPr>
              <w:t xml:space="preserve"> 5</w:t>
            </w:r>
            <w:r w:rsidRPr="002D5783">
              <w:rPr>
                <w:b/>
                <w:sz w:val="24"/>
                <w:szCs w:val="24"/>
              </w:rPr>
              <w:t>:</w:t>
            </w:r>
          </w:p>
          <w:p w14:paraId="21774B87" w14:textId="77777777" w:rsidR="00204AB1" w:rsidRDefault="00204AB1" w:rsidP="00204AB1">
            <w:pPr>
              <w:spacing w:after="0" w:line="240" w:lineRule="auto"/>
              <w:rPr>
                <w:sz w:val="24"/>
                <w:szCs w:val="24"/>
              </w:rPr>
            </w:pPr>
            <w:r>
              <w:rPr>
                <w:sz w:val="24"/>
                <w:szCs w:val="24"/>
              </w:rPr>
              <w:t>Deconstruct the following excerpts/sentences to help students understand the text. You may choose to do this at separate times of the day, so as not to overwhelm students.</w:t>
            </w:r>
          </w:p>
          <w:p w14:paraId="789944F8" w14:textId="77777777" w:rsidR="00204AB1" w:rsidRPr="002D5783" w:rsidRDefault="00204AB1" w:rsidP="005B6C42">
            <w:pPr>
              <w:spacing w:after="0" w:line="240" w:lineRule="auto"/>
              <w:rPr>
                <w:b/>
                <w:sz w:val="24"/>
                <w:szCs w:val="24"/>
              </w:rPr>
            </w:pPr>
          </w:p>
        </w:tc>
        <w:tc>
          <w:tcPr>
            <w:tcW w:w="7056" w:type="dxa"/>
            <w:tcBorders>
              <w:top w:val="single" w:sz="4" w:space="0" w:color="auto"/>
              <w:bottom w:val="nil"/>
            </w:tcBorders>
          </w:tcPr>
          <w:p w14:paraId="2AF7D083" w14:textId="77777777" w:rsidR="00204AB1" w:rsidRDefault="00204AB1" w:rsidP="0057360F">
            <w:pPr>
              <w:spacing w:after="0" w:line="240" w:lineRule="auto"/>
              <w:rPr>
                <w:sz w:val="24"/>
                <w:szCs w:val="24"/>
              </w:rPr>
            </w:pPr>
          </w:p>
        </w:tc>
      </w:tr>
      <w:tr w:rsidR="00CD6B7F" w:rsidRPr="00CD6B7F" w14:paraId="3AD8AEF8" w14:textId="77777777" w:rsidTr="00A80145">
        <w:trPr>
          <w:trHeight w:val="147"/>
        </w:trPr>
        <w:tc>
          <w:tcPr>
            <w:tcW w:w="7056" w:type="dxa"/>
            <w:tcBorders>
              <w:top w:val="nil"/>
              <w:bottom w:val="nil"/>
            </w:tcBorders>
          </w:tcPr>
          <w:p w14:paraId="3E52F0B1" w14:textId="77777777" w:rsidR="002D5783" w:rsidRPr="002D5783" w:rsidRDefault="002D5783" w:rsidP="005B6C42">
            <w:pPr>
              <w:spacing w:after="0" w:line="240" w:lineRule="auto"/>
              <w:rPr>
                <w:b/>
                <w:sz w:val="24"/>
                <w:szCs w:val="24"/>
              </w:rPr>
            </w:pPr>
            <w:r w:rsidRPr="002D5783">
              <w:rPr>
                <w:b/>
                <w:sz w:val="24"/>
                <w:szCs w:val="24"/>
              </w:rPr>
              <w:t>Page 26</w:t>
            </w:r>
            <w:r w:rsidR="00417AE9">
              <w:rPr>
                <w:b/>
                <w:sz w:val="24"/>
                <w:szCs w:val="24"/>
              </w:rPr>
              <w:t xml:space="preserve"> – first excerpt</w:t>
            </w:r>
          </w:p>
          <w:p w14:paraId="0EE87A6A" w14:textId="77777777" w:rsidR="00FE4F11" w:rsidRDefault="00FE4F11" w:rsidP="005B6C42">
            <w:pPr>
              <w:spacing w:after="0" w:line="240" w:lineRule="auto"/>
              <w:rPr>
                <w:sz w:val="24"/>
                <w:szCs w:val="24"/>
              </w:rPr>
            </w:pPr>
            <w:r>
              <w:rPr>
                <w:sz w:val="24"/>
                <w:szCs w:val="24"/>
              </w:rPr>
              <w:t>Tell students that authors deliberately choose specific words to help relay a message or an idea. Write the sentences below on the board or on a chart and reread them with students. Tell students, “Let’s think about what the author is trying to say with these words.”</w:t>
            </w:r>
            <w:r w:rsidR="003B25D1">
              <w:rPr>
                <w:sz w:val="24"/>
                <w:szCs w:val="24"/>
              </w:rPr>
              <w:t xml:space="preserve"> Help students deconstruct the meaning of the text by analyzing the sentences.</w:t>
            </w:r>
          </w:p>
          <w:p w14:paraId="07ACEC42" w14:textId="77777777" w:rsidR="003B25D1" w:rsidRDefault="002D5783" w:rsidP="003B25D1">
            <w:pPr>
              <w:spacing w:after="0" w:line="240" w:lineRule="auto"/>
              <w:ind w:left="720"/>
              <w:rPr>
                <w:i/>
                <w:sz w:val="24"/>
                <w:szCs w:val="24"/>
              </w:rPr>
            </w:pPr>
            <w:r w:rsidRPr="00FE4F11">
              <w:rPr>
                <w:i/>
                <w:sz w:val="24"/>
                <w:szCs w:val="24"/>
              </w:rPr>
              <w:t>“Somewhere,” the conductor calls. It’s such a strange name. As if it thinks itself important. As if it’s a place surrounded by nowhere.”</w:t>
            </w:r>
          </w:p>
          <w:p w14:paraId="0FF058DA" w14:textId="77777777" w:rsidR="00BA0088" w:rsidRPr="003B25D1" w:rsidRDefault="00BA0088" w:rsidP="003B25D1">
            <w:pPr>
              <w:spacing w:after="0" w:line="240" w:lineRule="auto"/>
              <w:ind w:left="720"/>
              <w:rPr>
                <w:i/>
                <w:sz w:val="24"/>
                <w:szCs w:val="24"/>
              </w:rPr>
            </w:pPr>
          </w:p>
        </w:tc>
        <w:tc>
          <w:tcPr>
            <w:tcW w:w="7056" w:type="dxa"/>
            <w:tcBorders>
              <w:top w:val="nil"/>
              <w:bottom w:val="nil"/>
            </w:tcBorders>
          </w:tcPr>
          <w:p w14:paraId="128D5181" w14:textId="77777777" w:rsidR="00F40C08" w:rsidRPr="00204AB1" w:rsidRDefault="00F40C08" w:rsidP="00204AB1">
            <w:pPr>
              <w:spacing w:after="0" w:line="240" w:lineRule="auto"/>
              <w:rPr>
                <w:sz w:val="24"/>
                <w:szCs w:val="24"/>
              </w:rPr>
            </w:pPr>
          </w:p>
          <w:p w14:paraId="527C7F14" w14:textId="77777777" w:rsidR="005A653E" w:rsidRDefault="00FE4F11" w:rsidP="003716E3">
            <w:pPr>
              <w:pStyle w:val="ListParagraph"/>
              <w:spacing w:after="0" w:line="240" w:lineRule="auto"/>
              <w:ind w:left="0"/>
              <w:rPr>
                <w:rFonts w:cstheme="minorBidi"/>
                <w:sz w:val="24"/>
                <w:szCs w:val="24"/>
              </w:rPr>
            </w:pPr>
            <w:r>
              <w:rPr>
                <w:rFonts w:cstheme="minorBidi"/>
                <w:sz w:val="24"/>
                <w:szCs w:val="24"/>
              </w:rPr>
              <w:t xml:space="preserve">Define the word </w:t>
            </w:r>
            <w:r w:rsidRPr="00FE4F11">
              <w:rPr>
                <w:rFonts w:cstheme="minorBidi"/>
                <w:b/>
                <w:i/>
                <w:sz w:val="24"/>
                <w:szCs w:val="24"/>
              </w:rPr>
              <w:t xml:space="preserve">somewhere </w:t>
            </w:r>
            <w:r>
              <w:rPr>
                <w:rFonts w:cstheme="minorBidi"/>
                <w:sz w:val="24"/>
                <w:szCs w:val="24"/>
              </w:rPr>
              <w:t xml:space="preserve">by telling students that somewhere is a word used when you want to talk about a place without saying </w:t>
            </w:r>
            <w:r w:rsidR="006761E5">
              <w:rPr>
                <w:rFonts w:cstheme="minorBidi"/>
                <w:sz w:val="24"/>
                <w:szCs w:val="24"/>
              </w:rPr>
              <w:t xml:space="preserve">exactly </w:t>
            </w:r>
            <w:r>
              <w:rPr>
                <w:rFonts w:cstheme="minorBidi"/>
                <w:sz w:val="24"/>
                <w:szCs w:val="24"/>
              </w:rPr>
              <w:t xml:space="preserve">where you mean. </w:t>
            </w:r>
          </w:p>
          <w:p w14:paraId="0D240B78" w14:textId="77777777" w:rsidR="003B25D1" w:rsidRPr="003B25D1" w:rsidRDefault="003B25D1" w:rsidP="003B25D1">
            <w:pPr>
              <w:spacing w:after="0" w:line="240" w:lineRule="auto"/>
              <w:ind w:left="360"/>
              <w:rPr>
                <w:sz w:val="24"/>
                <w:szCs w:val="24"/>
              </w:rPr>
            </w:pPr>
          </w:p>
        </w:tc>
      </w:tr>
      <w:tr w:rsidR="003B25D1" w:rsidRPr="00CD6B7F" w14:paraId="3ED1768C" w14:textId="77777777" w:rsidTr="003716E3">
        <w:trPr>
          <w:trHeight w:val="147"/>
        </w:trPr>
        <w:tc>
          <w:tcPr>
            <w:tcW w:w="7056" w:type="dxa"/>
            <w:tcBorders>
              <w:top w:val="nil"/>
              <w:bottom w:val="nil"/>
            </w:tcBorders>
          </w:tcPr>
          <w:p w14:paraId="25BD38A9" w14:textId="77777777" w:rsidR="003B25D1" w:rsidRPr="003B25D1" w:rsidRDefault="003B25D1" w:rsidP="003B25D1">
            <w:pPr>
              <w:spacing w:after="0" w:line="240" w:lineRule="auto"/>
              <w:rPr>
                <w:sz w:val="24"/>
                <w:szCs w:val="24"/>
              </w:rPr>
            </w:pPr>
            <w:r>
              <w:rPr>
                <w:sz w:val="24"/>
                <w:szCs w:val="24"/>
              </w:rPr>
              <w:t>Why does the author say, “As if it thinks itself important”?</w:t>
            </w:r>
          </w:p>
          <w:p w14:paraId="673379B1" w14:textId="77777777" w:rsidR="003B25D1" w:rsidRPr="002D5783" w:rsidRDefault="003B25D1" w:rsidP="005B6C42">
            <w:pPr>
              <w:spacing w:after="0" w:line="240" w:lineRule="auto"/>
              <w:rPr>
                <w:b/>
                <w:sz w:val="24"/>
                <w:szCs w:val="24"/>
              </w:rPr>
            </w:pPr>
          </w:p>
        </w:tc>
        <w:tc>
          <w:tcPr>
            <w:tcW w:w="7056" w:type="dxa"/>
            <w:tcBorders>
              <w:top w:val="nil"/>
              <w:bottom w:val="nil"/>
            </w:tcBorders>
          </w:tcPr>
          <w:p w14:paraId="29A047E4" w14:textId="77777777" w:rsidR="003B25D1" w:rsidRDefault="003B25D1" w:rsidP="003716E3">
            <w:pPr>
              <w:pStyle w:val="ListParagraph"/>
              <w:spacing w:after="0" w:line="240" w:lineRule="auto"/>
              <w:ind w:left="0"/>
              <w:rPr>
                <w:rFonts w:cstheme="minorBidi"/>
                <w:sz w:val="24"/>
                <w:szCs w:val="24"/>
              </w:rPr>
            </w:pPr>
            <w:r>
              <w:rPr>
                <w:rFonts w:cstheme="minorBidi"/>
                <w:sz w:val="24"/>
                <w:szCs w:val="24"/>
              </w:rPr>
              <w:t xml:space="preserve">It’s a play on words. If something is important, it should be named, but this town isn’t given a specific name, it is just named </w:t>
            </w:r>
            <w:r w:rsidRPr="003B25D1">
              <w:rPr>
                <w:rFonts w:cstheme="minorBidi"/>
                <w:i/>
                <w:sz w:val="24"/>
                <w:szCs w:val="24"/>
              </w:rPr>
              <w:t>Somewhere</w:t>
            </w:r>
            <w:r>
              <w:rPr>
                <w:rFonts w:cstheme="minorBidi"/>
                <w:sz w:val="24"/>
                <w:szCs w:val="24"/>
              </w:rPr>
              <w:t>.</w:t>
            </w:r>
          </w:p>
          <w:p w14:paraId="240DC1D3" w14:textId="66C9A9C5" w:rsidR="003716E3" w:rsidRPr="00B84EB4" w:rsidRDefault="003716E3" w:rsidP="003716E3">
            <w:pPr>
              <w:pStyle w:val="ListParagraph"/>
              <w:spacing w:after="0" w:line="240" w:lineRule="auto"/>
              <w:rPr>
                <w:rFonts w:cstheme="minorBidi"/>
                <w:sz w:val="24"/>
                <w:szCs w:val="24"/>
              </w:rPr>
            </w:pPr>
          </w:p>
        </w:tc>
      </w:tr>
      <w:tr w:rsidR="003B25D1" w:rsidRPr="00CD6B7F" w14:paraId="49D9993F" w14:textId="77777777" w:rsidTr="003716E3">
        <w:trPr>
          <w:trHeight w:val="147"/>
        </w:trPr>
        <w:tc>
          <w:tcPr>
            <w:tcW w:w="7056" w:type="dxa"/>
            <w:tcBorders>
              <w:top w:val="nil"/>
              <w:bottom w:val="nil"/>
            </w:tcBorders>
          </w:tcPr>
          <w:p w14:paraId="04BDA9DC" w14:textId="77777777" w:rsidR="003B25D1" w:rsidRDefault="003B25D1" w:rsidP="003B25D1">
            <w:pPr>
              <w:spacing w:after="0" w:line="240" w:lineRule="auto"/>
              <w:rPr>
                <w:sz w:val="24"/>
                <w:szCs w:val="24"/>
              </w:rPr>
            </w:pPr>
            <w:r>
              <w:rPr>
                <w:sz w:val="24"/>
                <w:szCs w:val="24"/>
              </w:rPr>
              <w:t>What does the author mean when she says, “As if it’</w:t>
            </w:r>
            <w:r w:rsidR="00F40C08">
              <w:rPr>
                <w:sz w:val="24"/>
                <w:szCs w:val="24"/>
              </w:rPr>
              <w:t>s a place surrounded by nowhere</w:t>
            </w:r>
            <w:r>
              <w:rPr>
                <w:sz w:val="24"/>
                <w:szCs w:val="24"/>
              </w:rPr>
              <w:t>”</w:t>
            </w:r>
            <w:r w:rsidR="00F40C08">
              <w:rPr>
                <w:sz w:val="24"/>
                <w:szCs w:val="24"/>
              </w:rPr>
              <w:t>?</w:t>
            </w:r>
          </w:p>
        </w:tc>
        <w:tc>
          <w:tcPr>
            <w:tcW w:w="7056" w:type="dxa"/>
            <w:tcBorders>
              <w:top w:val="nil"/>
              <w:bottom w:val="nil"/>
            </w:tcBorders>
          </w:tcPr>
          <w:p w14:paraId="7B2A1DF5" w14:textId="77777777" w:rsidR="003B25D1" w:rsidRDefault="003B25D1" w:rsidP="003716E3">
            <w:pPr>
              <w:pStyle w:val="ListParagraph"/>
              <w:spacing w:after="0" w:line="240" w:lineRule="auto"/>
              <w:ind w:left="0"/>
              <w:rPr>
                <w:rFonts w:cstheme="minorBidi"/>
                <w:sz w:val="24"/>
                <w:szCs w:val="24"/>
              </w:rPr>
            </w:pPr>
            <w:r>
              <w:rPr>
                <w:rFonts w:cstheme="minorBidi"/>
                <w:sz w:val="24"/>
                <w:szCs w:val="24"/>
              </w:rPr>
              <w:t xml:space="preserve">If something is surrounded by nothing, it makes the something more important. So, by saying that </w:t>
            </w:r>
            <w:r w:rsidRPr="003B25D1">
              <w:rPr>
                <w:rFonts w:cstheme="minorBidi"/>
                <w:i/>
                <w:sz w:val="24"/>
                <w:szCs w:val="24"/>
              </w:rPr>
              <w:t>Somewhere</w:t>
            </w:r>
            <w:r>
              <w:rPr>
                <w:rFonts w:cstheme="minorBidi"/>
                <w:sz w:val="24"/>
                <w:szCs w:val="24"/>
              </w:rPr>
              <w:t xml:space="preserve"> is a place surrounded by nowhere, it makes it more significant and important.</w:t>
            </w:r>
          </w:p>
          <w:p w14:paraId="19CC3352" w14:textId="77777777" w:rsidR="003B25D1" w:rsidRDefault="003B25D1" w:rsidP="006761E5">
            <w:pPr>
              <w:spacing w:after="0" w:line="240" w:lineRule="auto"/>
              <w:rPr>
                <w:sz w:val="24"/>
                <w:szCs w:val="24"/>
              </w:rPr>
            </w:pPr>
          </w:p>
        </w:tc>
      </w:tr>
      <w:tr w:rsidR="003B25D1" w:rsidRPr="00CD6B7F" w14:paraId="52EE85C3" w14:textId="77777777" w:rsidTr="003716E3">
        <w:trPr>
          <w:trHeight w:val="147"/>
        </w:trPr>
        <w:tc>
          <w:tcPr>
            <w:tcW w:w="7056" w:type="dxa"/>
            <w:tcBorders>
              <w:top w:val="nil"/>
              <w:bottom w:val="single" w:sz="4" w:space="0" w:color="auto"/>
            </w:tcBorders>
          </w:tcPr>
          <w:p w14:paraId="3BD8D22A" w14:textId="77777777" w:rsidR="003B25D1" w:rsidRDefault="003B25D1" w:rsidP="003B25D1">
            <w:pPr>
              <w:spacing w:after="0" w:line="240" w:lineRule="auto"/>
              <w:rPr>
                <w:sz w:val="24"/>
                <w:szCs w:val="24"/>
              </w:rPr>
            </w:pPr>
            <w:r>
              <w:rPr>
                <w:sz w:val="24"/>
                <w:szCs w:val="24"/>
              </w:rPr>
              <w:t xml:space="preserve">So, is </w:t>
            </w:r>
            <w:r w:rsidRPr="006761E5">
              <w:rPr>
                <w:i/>
                <w:sz w:val="24"/>
                <w:szCs w:val="24"/>
              </w:rPr>
              <w:t>Somewhere</w:t>
            </w:r>
            <w:r>
              <w:rPr>
                <w:sz w:val="24"/>
                <w:szCs w:val="24"/>
              </w:rPr>
              <w:t xml:space="preserve"> an important place or an unimportant place? What is the author trying to tell us about Somewhere?</w:t>
            </w:r>
          </w:p>
        </w:tc>
        <w:tc>
          <w:tcPr>
            <w:tcW w:w="7056" w:type="dxa"/>
            <w:tcBorders>
              <w:top w:val="nil"/>
              <w:bottom w:val="single" w:sz="4" w:space="0" w:color="auto"/>
            </w:tcBorders>
          </w:tcPr>
          <w:p w14:paraId="08036BA7" w14:textId="77777777" w:rsidR="003B25D1" w:rsidRDefault="006761E5" w:rsidP="003716E3">
            <w:pPr>
              <w:pStyle w:val="ListParagraph"/>
              <w:spacing w:after="0" w:line="240" w:lineRule="auto"/>
              <w:ind w:left="0"/>
              <w:rPr>
                <w:rFonts w:cstheme="minorBidi"/>
                <w:sz w:val="24"/>
                <w:szCs w:val="24"/>
              </w:rPr>
            </w:pPr>
            <w:r w:rsidRPr="006761E5">
              <w:rPr>
                <w:rFonts w:cstheme="minorBidi"/>
                <w:i/>
                <w:sz w:val="24"/>
                <w:szCs w:val="24"/>
              </w:rPr>
              <w:t>Somewhere</w:t>
            </w:r>
            <w:r>
              <w:rPr>
                <w:rFonts w:cstheme="minorBidi"/>
                <w:sz w:val="24"/>
                <w:szCs w:val="24"/>
              </w:rPr>
              <w:t xml:space="preserve"> is an</w:t>
            </w:r>
            <w:r w:rsidR="003B25D1">
              <w:rPr>
                <w:rFonts w:cstheme="minorBidi"/>
                <w:sz w:val="24"/>
                <w:szCs w:val="24"/>
              </w:rPr>
              <w:t xml:space="preserve"> important place because it is the place where Marianne will finally feel accepted and find a new family and home.</w:t>
            </w:r>
          </w:p>
          <w:p w14:paraId="7BEC0C49" w14:textId="77777777" w:rsidR="00835D5F" w:rsidRDefault="006761E5" w:rsidP="006761E5">
            <w:pPr>
              <w:pStyle w:val="ListParagraph"/>
              <w:spacing w:after="0" w:line="240" w:lineRule="auto"/>
              <w:ind w:left="0"/>
              <w:rPr>
                <w:rFonts w:cstheme="minorBidi"/>
                <w:sz w:val="24"/>
                <w:szCs w:val="24"/>
              </w:rPr>
            </w:pPr>
            <w:r w:rsidRPr="006761E5">
              <w:rPr>
                <w:rFonts w:cstheme="minorBidi"/>
                <w:sz w:val="24"/>
                <w:szCs w:val="24"/>
              </w:rPr>
              <w:t>Point out to students that the author uses the contradiction of the terms somewhere and nowhere to build the importance of the town of Somewhere.</w:t>
            </w:r>
          </w:p>
          <w:p w14:paraId="398C3588" w14:textId="3AD27371" w:rsidR="003716E3" w:rsidRDefault="003716E3" w:rsidP="006761E5">
            <w:pPr>
              <w:pStyle w:val="ListParagraph"/>
              <w:spacing w:after="0" w:line="240" w:lineRule="auto"/>
              <w:ind w:left="0"/>
              <w:rPr>
                <w:rFonts w:cstheme="minorBidi"/>
                <w:sz w:val="24"/>
                <w:szCs w:val="24"/>
              </w:rPr>
            </w:pPr>
          </w:p>
        </w:tc>
      </w:tr>
    </w:tbl>
    <w:p w14:paraId="00D52102" w14:textId="77777777" w:rsidR="003716E3" w:rsidRDefault="003716E3"/>
    <w:p w14:paraId="0B5FF94F" w14:textId="77777777" w:rsidR="003716E3" w:rsidRDefault="003716E3"/>
    <w:tbl>
      <w:tblPr>
        <w:tblStyle w:val="TableGrid1"/>
        <w:tblW w:w="0" w:type="auto"/>
        <w:tblLayout w:type="fixed"/>
        <w:tblLook w:val="04A0" w:firstRow="1" w:lastRow="0" w:firstColumn="1" w:lastColumn="0" w:noHBand="0" w:noVBand="1"/>
      </w:tblPr>
      <w:tblGrid>
        <w:gridCol w:w="7056"/>
        <w:gridCol w:w="7056"/>
      </w:tblGrid>
      <w:tr w:rsidR="004952CB" w:rsidRPr="00CD6B7F" w14:paraId="331E98CF" w14:textId="77777777" w:rsidTr="00695AC8">
        <w:trPr>
          <w:trHeight w:val="147"/>
        </w:trPr>
        <w:tc>
          <w:tcPr>
            <w:tcW w:w="7056" w:type="dxa"/>
            <w:tcBorders>
              <w:top w:val="single" w:sz="4" w:space="0" w:color="auto"/>
              <w:bottom w:val="nil"/>
            </w:tcBorders>
          </w:tcPr>
          <w:p w14:paraId="5AD7B7F1" w14:textId="77777777" w:rsidR="00815F07" w:rsidRDefault="00815F07" w:rsidP="003B25D1">
            <w:pPr>
              <w:spacing w:after="0" w:line="240" w:lineRule="auto"/>
              <w:rPr>
                <w:sz w:val="24"/>
                <w:szCs w:val="24"/>
              </w:rPr>
            </w:pPr>
          </w:p>
          <w:p w14:paraId="222FEEFF" w14:textId="77777777" w:rsidR="004952CB" w:rsidRDefault="004952CB" w:rsidP="003B25D1">
            <w:pPr>
              <w:spacing w:after="0" w:line="240" w:lineRule="auto"/>
              <w:rPr>
                <w:sz w:val="24"/>
                <w:szCs w:val="24"/>
              </w:rPr>
            </w:pPr>
            <w:r>
              <w:rPr>
                <w:sz w:val="24"/>
                <w:szCs w:val="24"/>
              </w:rPr>
              <w:t xml:space="preserve">Why did the author call this book </w:t>
            </w:r>
            <w:r w:rsidRPr="00835D5F">
              <w:rPr>
                <w:i/>
                <w:sz w:val="24"/>
                <w:szCs w:val="24"/>
              </w:rPr>
              <w:t>Train to Somewhere</w:t>
            </w:r>
            <w:r w:rsidR="00835D5F">
              <w:rPr>
                <w:sz w:val="24"/>
                <w:szCs w:val="24"/>
              </w:rPr>
              <w:t xml:space="preserve">? What is the significance of the author naming the town </w:t>
            </w:r>
            <w:r w:rsidR="00835D5F">
              <w:rPr>
                <w:i/>
                <w:sz w:val="24"/>
                <w:szCs w:val="24"/>
              </w:rPr>
              <w:t>S</w:t>
            </w:r>
            <w:r w:rsidR="00835D5F" w:rsidRPr="00835D5F">
              <w:rPr>
                <w:i/>
                <w:sz w:val="24"/>
                <w:szCs w:val="24"/>
              </w:rPr>
              <w:t>omewhere</w:t>
            </w:r>
            <w:r w:rsidR="00835D5F">
              <w:rPr>
                <w:sz w:val="24"/>
                <w:szCs w:val="24"/>
              </w:rPr>
              <w:t>?</w:t>
            </w:r>
          </w:p>
        </w:tc>
        <w:tc>
          <w:tcPr>
            <w:tcW w:w="7056" w:type="dxa"/>
            <w:tcBorders>
              <w:top w:val="single" w:sz="4" w:space="0" w:color="auto"/>
              <w:bottom w:val="nil"/>
            </w:tcBorders>
          </w:tcPr>
          <w:p w14:paraId="20B88E7D" w14:textId="77777777" w:rsidR="00815F07" w:rsidRDefault="00815F07" w:rsidP="00835D5F">
            <w:pPr>
              <w:pStyle w:val="ListParagraph"/>
              <w:spacing w:after="0" w:line="240" w:lineRule="auto"/>
              <w:ind w:left="0"/>
              <w:rPr>
                <w:rFonts w:cstheme="minorBidi"/>
                <w:sz w:val="24"/>
                <w:szCs w:val="24"/>
              </w:rPr>
            </w:pPr>
          </w:p>
          <w:p w14:paraId="23F07073" w14:textId="77777777" w:rsidR="004952CB" w:rsidRDefault="00835D5F" w:rsidP="00835D5F">
            <w:pPr>
              <w:pStyle w:val="ListParagraph"/>
              <w:spacing w:after="0" w:line="240" w:lineRule="auto"/>
              <w:ind w:left="0"/>
              <w:rPr>
                <w:rFonts w:cstheme="minorBidi"/>
                <w:sz w:val="24"/>
                <w:szCs w:val="24"/>
              </w:rPr>
            </w:pPr>
            <w:r>
              <w:rPr>
                <w:rFonts w:cstheme="minorBidi"/>
                <w:sz w:val="24"/>
                <w:szCs w:val="24"/>
              </w:rPr>
              <w:t xml:space="preserve">The author called this book </w:t>
            </w:r>
            <w:r w:rsidRPr="00BF1852">
              <w:rPr>
                <w:rFonts w:cstheme="minorBidi"/>
                <w:i/>
                <w:sz w:val="24"/>
                <w:szCs w:val="24"/>
              </w:rPr>
              <w:t>Train to Somewhere</w:t>
            </w:r>
            <w:r>
              <w:rPr>
                <w:rFonts w:cstheme="minorBidi"/>
                <w:sz w:val="24"/>
                <w:szCs w:val="24"/>
              </w:rPr>
              <w:t xml:space="preserve"> because the final stop on the route was Somewhere, Iowa. Throughout the story Marianne felt unloved, unwanted, and insignificant (unimportant). By naming the town Somewhere the author makes it seem like it is not really important, but in reality, it is extremely important because that is where Marianne finally feels like she belongs.</w:t>
            </w:r>
            <w:r w:rsidR="002034A0">
              <w:rPr>
                <w:rFonts w:cstheme="minorBidi"/>
                <w:sz w:val="24"/>
                <w:szCs w:val="24"/>
              </w:rPr>
              <w:t xml:space="preserve"> The name Somewhere could be anywhere. The emphasis is not on the place, but the happiness and acceptance that Marianne finds.</w:t>
            </w:r>
          </w:p>
          <w:p w14:paraId="5A16AE03" w14:textId="77777777" w:rsidR="00835D5F" w:rsidRPr="00835D5F" w:rsidRDefault="00835D5F" w:rsidP="00835D5F">
            <w:pPr>
              <w:pStyle w:val="ListParagraph"/>
              <w:spacing w:after="0" w:line="240" w:lineRule="auto"/>
              <w:ind w:left="0"/>
              <w:rPr>
                <w:rFonts w:cstheme="minorBidi"/>
                <w:sz w:val="24"/>
                <w:szCs w:val="24"/>
              </w:rPr>
            </w:pPr>
          </w:p>
        </w:tc>
      </w:tr>
      <w:tr w:rsidR="00417AE9" w:rsidRPr="00CD6B7F" w14:paraId="05806A0F" w14:textId="77777777" w:rsidTr="00A80145">
        <w:trPr>
          <w:trHeight w:val="147"/>
        </w:trPr>
        <w:tc>
          <w:tcPr>
            <w:tcW w:w="7056" w:type="dxa"/>
            <w:tcBorders>
              <w:top w:val="nil"/>
              <w:bottom w:val="nil"/>
            </w:tcBorders>
          </w:tcPr>
          <w:p w14:paraId="737C5309" w14:textId="77777777" w:rsidR="00695AC8" w:rsidRDefault="00695AC8" w:rsidP="003B25D1">
            <w:pPr>
              <w:spacing w:after="0" w:line="240" w:lineRule="auto"/>
              <w:rPr>
                <w:b/>
                <w:sz w:val="24"/>
                <w:szCs w:val="24"/>
              </w:rPr>
            </w:pPr>
          </w:p>
          <w:p w14:paraId="37D9105F" w14:textId="77777777" w:rsidR="00417AE9" w:rsidRDefault="00417AE9" w:rsidP="003B25D1">
            <w:pPr>
              <w:spacing w:after="0" w:line="240" w:lineRule="auto"/>
              <w:rPr>
                <w:b/>
                <w:sz w:val="24"/>
                <w:szCs w:val="24"/>
              </w:rPr>
            </w:pPr>
            <w:r w:rsidRPr="00417AE9">
              <w:rPr>
                <w:b/>
                <w:sz w:val="24"/>
                <w:szCs w:val="24"/>
              </w:rPr>
              <w:t>Page 28 – second excerpt</w:t>
            </w:r>
          </w:p>
          <w:p w14:paraId="1D55D7D1" w14:textId="77777777" w:rsidR="00417AE9" w:rsidRPr="00417AE9" w:rsidRDefault="00417AE9" w:rsidP="003B25D1">
            <w:pPr>
              <w:spacing w:after="0" w:line="240" w:lineRule="auto"/>
              <w:rPr>
                <w:sz w:val="24"/>
                <w:szCs w:val="24"/>
              </w:rPr>
            </w:pPr>
            <w:r w:rsidRPr="00417AE9">
              <w:rPr>
                <w:sz w:val="24"/>
                <w:szCs w:val="24"/>
              </w:rPr>
              <w:t>Focus on the second sentence within this excerpt, helping students deconstruct the sentence and its complicated syntax.</w:t>
            </w:r>
          </w:p>
          <w:p w14:paraId="01453576" w14:textId="77777777" w:rsidR="00417AE9" w:rsidRDefault="00417AE9" w:rsidP="00417AE9">
            <w:pPr>
              <w:spacing w:after="0" w:line="240" w:lineRule="auto"/>
              <w:ind w:left="720"/>
              <w:rPr>
                <w:i/>
                <w:sz w:val="24"/>
                <w:szCs w:val="24"/>
              </w:rPr>
            </w:pPr>
            <w:r w:rsidRPr="00417AE9">
              <w:rPr>
                <w:i/>
                <w:sz w:val="24"/>
                <w:szCs w:val="24"/>
              </w:rPr>
              <w:t>“Mrs. Book sticks the feather in the band of her droopy hat. It’s funny the way it nestles there, as if it belongs, as if it has found its place at last.”</w:t>
            </w:r>
          </w:p>
          <w:p w14:paraId="57209CC0" w14:textId="77777777" w:rsidR="00417AE9" w:rsidRPr="00417AE9" w:rsidRDefault="00417AE9" w:rsidP="00417AE9">
            <w:pPr>
              <w:spacing w:after="0" w:line="240" w:lineRule="auto"/>
              <w:ind w:left="720"/>
              <w:rPr>
                <w:i/>
                <w:sz w:val="24"/>
                <w:szCs w:val="24"/>
              </w:rPr>
            </w:pPr>
          </w:p>
        </w:tc>
        <w:tc>
          <w:tcPr>
            <w:tcW w:w="7056" w:type="dxa"/>
            <w:tcBorders>
              <w:top w:val="nil"/>
              <w:bottom w:val="nil"/>
            </w:tcBorders>
          </w:tcPr>
          <w:p w14:paraId="192A4406" w14:textId="77777777" w:rsidR="00417AE9" w:rsidRPr="00417AE9" w:rsidRDefault="00417AE9" w:rsidP="00417AE9">
            <w:pPr>
              <w:spacing w:after="0" w:line="240" w:lineRule="auto"/>
              <w:rPr>
                <w:sz w:val="24"/>
                <w:szCs w:val="24"/>
              </w:rPr>
            </w:pPr>
          </w:p>
        </w:tc>
      </w:tr>
      <w:tr w:rsidR="00417AE9" w:rsidRPr="00CD6B7F" w14:paraId="567125B4" w14:textId="77777777" w:rsidTr="00695AC8">
        <w:trPr>
          <w:trHeight w:val="147"/>
        </w:trPr>
        <w:tc>
          <w:tcPr>
            <w:tcW w:w="7056" w:type="dxa"/>
            <w:tcBorders>
              <w:top w:val="nil"/>
              <w:bottom w:val="nil"/>
            </w:tcBorders>
          </w:tcPr>
          <w:p w14:paraId="2A7166B1" w14:textId="77777777" w:rsidR="00417AE9" w:rsidRPr="007A31F9" w:rsidRDefault="007A31F9" w:rsidP="003B25D1">
            <w:pPr>
              <w:spacing w:after="0" w:line="240" w:lineRule="auto"/>
              <w:rPr>
                <w:sz w:val="24"/>
                <w:szCs w:val="24"/>
              </w:rPr>
            </w:pPr>
            <w:r w:rsidRPr="007A31F9">
              <w:rPr>
                <w:sz w:val="24"/>
                <w:szCs w:val="24"/>
              </w:rPr>
              <w:t xml:space="preserve">If something </w:t>
            </w:r>
            <w:r w:rsidRPr="007A31F9">
              <w:rPr>
                <w:b/>
                <w:sz w:val="24"/>
                <w:szCs w:val="24"/>
              </w:rPr>
              <w:t>nestles</w:t>
            </w:r>
            <w:r w:rsidRPr="007A31F9">
              <w:rPr>
                <w:sz w:val="24"/>
                <w:szCs w:val="24"/>
              </w:rPr>
              <w:t xml:space="preserve"> somewhere, it is in a place that seems safe and sheltered.</w:t>
            </w:r>
            <w:r w:rsidR="00877CE4">
              <w:rPr>
                <w:sz w:val="24"/>
                <w:szCs w:val="24"/>
              </w:rPr>
              <w:t xml:space="preserve"> </w:t>
            </w:r>
            <w:r w:rsidR="00820BD7">
              <w:rPr>
                <w:sz w:val="24"/>
                <w:szCs w:val="24"/>
              </w:rPr>
              <w:t xml:space="preserve">It gets comfy. It settles in. </w:t>
            </w:r>
            <w:r w:rsidR="00877CE4">
              <w:rPr>
                <w:sz w:val="24"/>
                <w:szCs w:val="24"/>
              </w:rPr>
              <w:t>What is the author telling us about the feather?</w:t>
            </w:r>
          </w:p>
        </w:tc>
        <w:tc>
          <w:tcPr>
            <w:tcW w:w="7056" w:type="dxa"/>
            <w:tcBorders>
              <w:top w:val="nil"/>
              <w:bottom w:val="nil"/>
            </w:tcBorders>
          </w:tcPr>
          <w:p w14:paraId="5B7D5257" w14:textId="77777777" w:rsidR="00417AE9" w:rsidRDefault="00877CE4" w:rsidP="008E4A83">
            <w:pPr>
              <w:pStyle w:val="ListParagraph"/>
              <w:spacing w:after="0" w:line="240" w:lineRule="auto"/>
              <w:ind w:left="0"/>
              <w:rPr>
                <w:rFonts w:cstheme="minorBidi"/>
                <w:sz w:val="24"/>
                <w:szCs w:val="24"/>
              </w:rPr>
            </w:pPr>
            <w:r>
              <w:rPr>
                <w:rFonts w:cstheme="minorBidi"/>
                <w:sz w:val="24"/>
                <w:szCs w:val="24"/>
              </w:rPr>
              <w:t>The author is telling us that the feather looks like it should be part of the hat</w:t>
            </w:r>
            <w:r w:rsidR="00D85A41">
              <w:rPr>
                <w:rFonts w:cstheme="minorBidi"/>
                <w:sz w:val="24"/>
                <w:szCs w:val="24"/>
              </w:rPr>
              <w:t xml:space="preserve"> and that the feather will be protected </w:t>
            </w:r>
            <w:r w:rsidR="00F40C08">
              <w:rPr>
                <w:rFonts w:cstheme="minorBidi"/>
                <w:sz w:val="24"/>
                <w:szCs w:val="24"/>
              </w:rPr>
              <w:t xml:space="preserve">or sheltered </w:t>
            </w:r>
            <w:r w:rsidR="00D85A41">
              <w:rPr>
                <w:rFonts w:cstheme="minorBidi"/>
                <w:sz w:val="24"/>
                <w:szCs w:val="24"/>
              </w:rPr>
              <w:t>there</w:t>
            </w:r>
            <w:r>
              <w:rPr>
                <w:rFonts w:cstheme="minorBidi"/>
                <w:sz w:val="24"/>
                <w:szCs w:val="24"/>
              </w:rPr>
              <w:t>.</w:t>
            </w:r>
          </w:p>
          <w:p w14:paraId="71CCBCBA" w14:textId="77777777" w:rsidR="00877CE4" w:rsidRPr="00877CE4" w:rsidRDefault="00877CE4" w:rsidP="00877CE4">
            <w:pPr>
              <w:pStyle w:val="ListParagraph"/>
              <w:spacing w:after="0" w:line="240" w:lineRule="auto"/>
              <w:rPr>
                <w:rFonts w:cstheme="minorBidi"/>
                <w:sz w:val="24"/>
                <w:szCs w:val="24"/>
              </w:rPr>
            </w:pPr>
          </w:p>
        </w:tc>
      </w:tr>
      <w:tr w:rsidR="00877CE4" w:rsidRPr="00CD6B7F" w14:paraId="14CA30DE" w14:textId="77777777" w:rsidTr="00695AC8">
        <w:trPr>
          <w:trHeight w:val="147"/>
        </w:trPr>
        <w:tc>
          <w:tcPr>
            <w:tcW w:w="7056" w:type="dxa"/>
            <w:tcBorders>
              <w:top w:val="nil"/>
              <w:bottom w:val="nil"/>
            </w:tcBorders>
          </w:tcPr>
          <w:p w14:paraId="4DC0473A" w14:textId="77777777" w:rsidR="00877CE4" w:rsidRPr="007A31F9" w:rsidRDefault="00877CE4" w:rsidP="003B25D1">
            <w:pPr>
              <w:spacing w:after="0" w:line="240" w:lineRule="auto"/>
              <w:rPr>
                <w:sz w:val="24"/>
                <w:szCs w:val="24"/>
              </w:rPr>
            </w:pPr>
            <w:r>
              <w:rPr>
                <w:sz w:val="24"/>
                <w:szCs w:val="24"/>
              </w:rPr>
              <w:t xml:space="preserve">What is the phrase </w:t>
            </w:r>
            <w:r w:rsidRPr="00877CE4">
              <w:rPr>
                <w:i/>
                <w:sz w:val="24"/>
                <w:szCs w:val="24"/>
              </w:rPr>
              <w:t>as if it belongs</w:t>
            </w:r>
            <w:r>
              <w:rPr>
                <w:sz w:val="24"/>
                <w:szCs w:val="24"/>
              </w:rPr>
              <w:t xml:space="preserve"> referring to? What belongs? Where does it belong?</w:t>
            </w:r>
          </w:p>
        </w:tc>
        <w:tc>
          <w:tcPr>
            <w:tcW w:w="7056" w:type="dxa"/>
            <w:tcBorders>
              <w:top w:val="nil"/>
              <w:bottom w:val="nil"/>
            </w:tcBorders>
          </w:tcPr>
          <w:p w14:paraId="647957EE" w14:textId="77777777" w:rsidR="00877CE4" w:rsidRDefault="00877CE4" w:rsidP="008E4A83">
            <w:pPr>
              <w:pStyle w:val="ListParagraph"/>
              <w:spacing w:after="0" w:line="240" w:lineRule="auto"/>
              <w:ind w:left="0"/>
              <w:rPr>
                <w:rFonts w:cstheme="minorBidi"/>
                <w:sz w:val="24"/>
                <w:szCs w:val="24"/>
              </w:rPr>
            </w:pPr>
            <w:r>
              <w:rPr>
                <w:rFonts w:cstheme="minorBidi"/>
                <w:sz w:val="24"/>
                <w:szCs w:val="24"/>
              </w:rPr>
              <w:t>The phrase is referring to the feather again and it is telling us that the feather looks like a natural part of the hat, like it fits – or belongs.</w:t>
            </w:r>
          </w:p>
          <w:p w14:paraId="1E2F39D4" w14:textId="77777777" w:rsidR="00877CE4" w:rsidRDefault="00877CE4" w:rsidP="00877CE4">
            <w:pPr>
              <w:pStyle w:val="ListParagraph"/>
              <w:spacing w:after="0" w:line="240" w:lineRule="auto"/>
              <w:rPr>
                <w:rFonts w:cstheme="minorBidi"/>
                <w:sz w:val="24"/>
                <w:szCs w:val="24"/>
              </w:rPr>
            </w:pPr>
          </w:p>
        </w:tc>
      </w:tr>
      <w:tr w:rsidR="00877CE4" w:rsidRPr="00CD6B7F" w14:paraId="5AB7002B" w14:textId="77777777" w:rsidTr="00695AC8">
        <w:trPr>
          <w:trHeight w:val="147"/>
        </w:trPr>
        <w:tc>
          <w:tcPr>
            <w:tcW w:w="7056" w:type="dxa"/>
            <w:tcBorders>
              <w:top w:val="nil"/>
              <w:bottom w:val="nil"/>
            </w:tcBorders>
          </w:tcPr>
          <w:p w14:paraId="358AE7E2" w14:textId="0814FB5A" w:rsidR="00877CE4" w:rsidRDefault="00877CE4" w:rsidP="003B25D1">
            <w:pPr>
              <w:spacing w:after="0" w:line="240" w:lineRule="auto"/>
              <w:rPr>
                <w:sz w:val="24"/>
                <w:szCs w:val="24"/>
              </w:rPr>
            </w:pPr>
            <w:r>
              <w:rPr>
                <w:sz w:val="24"/>
                <w:szCs w:val="24"/>
              </w:rPr>
              <w:t>Look at the last clause of the sentence. What does it mean when it says, “</w:t>
            </w:r>
            <w:r w:rsidRPr="00877CE4">
              <w:rPr>
                <w:i/>
                <w:sz w:val="24"/>
                <w:szCs w:val="24"/>
              </w:rPr>
              <w:t>…as if it has found its place at last</w:t>
            </w:r>
            <w:r>
              <w:rPr>
                <w:sz w:val="24"/>
                <w:szCs w:val="24"/>
              </w:rPr>
              <w:t xml:space="preserve">”? </w:t>
            </w:r>
            <w:r w:rsidRPr="00877CE4">
              <w:rPr>
                <w:b/>
                <w:sz w:val="24"/>
                <w:szCs w:val="24"/>
              </w:rPr>
              <w:t>What</w:t>
            </w:r>
            <w:r>
              <w:rPr>
                <w:sz w:val="24"/>
                <w:szCs w:val="24"/>
              </w:rPr>
              <w:t xml:space="preserve"> has found its place? What does </w:t>
            </w:r>
            <w:r w:rsidRPr="00877CE4">
              <w:rPr>
                <w:i/>
                <w:sz w:val="24"/>
                <w:szCs w:val="24"/>
              </w:rPr>
              <w:t>found its place</w:t>
            </w:r>
            <w:r>
              <w:rPr>
                <w:sz w:val="24"/>
                <w:szCs w:val="24"/>
              </w:rPr>
              <w:t xml:space="preserve"> mean?</w:t>
            </w:r>
          </w:p>
        </w:tc>
        <w:tc>
          <w:tcPr>
            <w:tcW w:w="7056" w:type="dxa"/>
            <w:tcBorders>
              <w:top w:val="nil"/>
              <w:bottom w:val="nil"/>
            </w:tcBorders>
          </w:tcPr>
          <w:p w14:paraId="2CEEA830" w14:textId="77777777" w:rsidR="00877CE4" w:rsidRDefault="00877CE4" w:rsidP="008E4A83">
            <w:pPr>
              <w:pStyle w:val="ListParagraph"/>
              <w:spacing w:after="0" w:line="240" w:lineRule="auto"/>
              <w:ind w:left="0"/>
              <w:rPr>
                <w:rFonts w:cstheme="minorBidi"/>
                <w:sz w:val="24"/>
                <w:szCs w:val="24"/>
              </w:rPr>
            </w:pPr>
            <w:r>
              <w:rPr>
                <w:rFonts w:cstheme="minorBidi"/>
                <w:sz w:val="24"/>
                <w:szCs w:val="24"/>
              </w:rPr>
              <w:t>The feather has found its place. Found its place means that it belongs.</w:t>
            </w:r>
            <w:r w:rsidR="00820BD7">
              <w:rPr>
                <w:rFonts w:cstheme="minorBidi"/>
                <w:sz w:val="24"/>
                <w:szCs w:val="24"/>
              </w:rPr>
              <w:t xml:space="preserve"> The feather is symbolic of what is happening with Marianne.</w:t>
            </w:r>
          </w:p>
        </w:tc>
      </w:tr>
      <w:tr w:rsidR="00877CE4" w:rsidRPr="00CD6B7F" w14:paraId="72B61591" w14:textId="77777777" w:rsidTr="00A80145">
        <w:trPr>
          <w:trHeight w:val="147"/>
        </w:trPr>
        <w:tc>
          <w:tcPr>
            <w:tcW w:w="7056" w:type="dxa"/>
            <w:tcBorders>
              <w:top w:val="nil"/>
            </w:tcBorders>
          </w:tcPr>
          <w:p w14:paraId="08DB4E64" w14:textId="77777777" w:rsidR="00815F07" w:rsidRDefault="00815F07" w:rsidP="003B25D1">
            <w:pPr>
              <w:spacing w:after="0" w:line="240" w:lineRule="auto"/>
              <w:rPr>
                <w:sz w:val="24"/>
                <w:szCs w:val="24"/>
              </w:rPr>
            </w:pPr>
          </w:p>
          <w:p w14:paraId="398E5D72" w14:textId="77777777" w:rsidR="00877CE4" w:rsidRDefault="00877CE4" w:rsidP="003B25D1">
            <w:pPr>
              <w:spacing w:after="0" w:line="240" w:lineRule="auto"/>
              <w:rPr>
                <w:sz w:val="24"/>
                <w:szCs w:val="24"/>
              </w:rPr>
            </w:pPr>
            <w:r>
              <w:rPr>
                <w:sz w:val="24"/>
                <w:szCs w:val="24"/>
              </w:rPr>
              <w:t>How are the feather and Marianne alike?</w:t>
            </w:r>
          </w:p>
        </w:tc>
        <w:tc>
          <w:tcPr>
            <w:tcW w:w="7056" w:type="dxa"/>
            <w:tcBorders>
              <w:top w:val="nil"/>
            </w:tcBorders>
          </w:tcPr>
          <w:p w14:paraId="605B1397" w14:textId="77777777" w:rsidR="00815F07" w:rsidRDefault="00815F07" w:rsidP="00877CE4">
            <w:pPr>
              <w:pStyle w:val="ListParagraph"/>
              <w:spacing w:after="0" w:line="240" w:lineRule="auto"/>
              <w:ind w:left="0"/>
              <w:rPr>
                <w:rFonts w:cstheme="minorBidi"/>
                <w:sz w:val="24"/>
                <w:szCs w:val="24"/>
              </w:rPr>
            </w:pPr>
          </w:p>
          <w:p w14:paraId="038A7D2E" w14:textId="77777777" w:rsidR="00D85A41" w:rsidRDefault="00877CE4" w:rsidP="00877CE4">
            <w:pPr>
              <w:pStyle w:val="ListParagraph"/>
              <w:spacing w:after="0" w:line="240" w:lineRule="auto"/>
              <w:ind w:left="0"/>
              <w:rPr>
                <w:rFonts w:cstheme="minorBidi"/>
                <w:sz w:val="24"/>
                <w:szCs w:val="24"/>
              </w:rPr>
            </w:pPr>
            <w:r>
              <w:rPr>
                <w:rFonts w:cstheme="minorBidi"/>
                <w:sz w:val="24"/>
                <w:szCs w:val="24"/>
              </w:rPr>
              <w:t>In the story, Marianne, much like the feather has found the place she belongs. She has found the place where she fits</w:t>
            </w:r>
            <w:r w:rsidR="00D85A41">
              <w:rPr>
                <w:rFonts w:cstheme="minorBidi"/>
                <w:sz w:val="24"/>
                <w:szCs w:val="24"/>
              </w:rPr>
              <w:t xml:space="preserve">, where she will be protected, </w:t>
            </w:r>
            <w:r>
              <w:rPr>
                <w:rFonts w:cstheme="minorBidi"/>
                <w:sz w:val="24"/>
                <w:szCs w:val="24"/>
              </w:rPr>
              <w:t>where she will be safe and loved.</w:t>
            </w:r>
          </w:p>
          <w:p w14:paraId="11513049" w14:textId="50F02387" w:rsidR="00695AC8" w:rsidRDefault="00695AC8" w:rsidP="00877CE4">
            <w:pPr>
              <w:pStyle w:val="ListParagraph"/>
              <w:spacing w:after="0" w:line="240" w:lineRule="auto"/>
              <w:ind w:left="0"/>
              <w:rPr>
                <w:rFonts w:cstheme="minorBidi"/>
                <w:sz w:val="24"/>
                <w:szCs w:val="24"/>
              </w:rPr>
            </w:pPr>
          </w:p>
        </w:tc>
      </w:tr>
    </w:tbl>
    <w:p w14:paraId="4E664C98" w14:textId="77777777" w:rsidR="00A42193" w:rsidRDefault="00A42193" w:rsidP="001034D9">
      <w:pPr>
        <w:spacing w:after="0" w:line="360" w:lineRule="auto"/>
        <w:rPr>
          <w:rFonts w:asciiTheme="minorHAnsi" w:hAnsiTheme="minorHAnsi" w:cstheme="minorHAnsi"/>
          <w:sz w:val="32"/>
          <w:szCs w:val="32"/>
          <w:u w:val="single"/>
        </w:rPr>
      </w:pPr>
    </w:p>
    <w:p w14:paraId="5CE82908" w14:textId="77777777" w:rsidR="00AC3113" w:rsidRDefault="00AC3113" w:rsidP="001034D9">
      <w:pPr>
        <w:spacing w:after="0" w:line="360" w:lineRule="auto"/>
        <w:rPr>
          <w:rFonts w:asciiTheme="minorHAnsi" w:hAnsiTheme="minorHAnsi" w:cstheme="minorHAnsi"/>
          <w:sz w:val="32"/>
          <w:szCs w:val="32"/>
          <w:u w:val="single"/>
        </w:rPr>
      </w:pPr>
    </w:p>
    <w:p w14:paraId="459532DE" w14:textId="77777777"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685BE2A4" w14:textId="77777777" w:rsidR="00AC3113" w:rsidRDefault="00200627" w:rsidP="00AC3113">
      <w:pPr>
        <w:pStyle w:val="ListParagraph"/>
        <w:numPr>
          <w:ilvl w:val="0"/>
          <w:numId w:val="32"/>
        </w:numPr>
        <w:spacing w:after="0" w:line="360" w:lineRule="auto"/>
        <w:rPr>
          <w:rFonts w:asciiTheme="minorHAnsi" w:hAnsiTheme="minorHAnsi" w:cstheme="minorHAnsi"/>
          <w:sz w:val="24"/>
          <w:szCs w:val="24"/>
        </w:rPr>
      </w:pPr>
      <w:r w:rsidRPr="00AC3113">
        <w:rPr>
          <w:rFonts w:asciiTheme="minorHAnsi" w:hAnsiTheme="minorHAnsi" w:cstheme="minorHAnsi"/>
          <w:sz w:val="24"/>
          <w:szCs w:val="24"/>
        </w:rPr>
        <w:t>How does Marianne change throughout the story? Explain through writing and pictures how Marianne felt at the beginning of the story, the middle of the story, and the end of the story. Then, write a sente</w:t>
      </w:r>
      <w:r w:rsidR="00F74D18" w:rsidRPr="00AC3113">
        <w:rPr>
          <w:rFonts w:asciiTheme="minorHAnsi" w:hAnsiTheme="minorHAnsi" w:cstheme="minorHAnsi"/>
          <w:sz w:val="24"/>
          <w:szCs w:val="24"/>
        </w:rPr>
        <w:t>nce about what Marianne learned. (</w:t>
      </w:r>
      <w:r w:rsidR="0002447A" w:rsidRPr="00AC3113">
        <w:rPr>
          <w:rFonts w:asciiTheme="minorHAnsi" w:hAnsiTheme="minorHAnsi" w:cstheme="minorHAnsi"/>
          <w:sz w:val="24"/>
          <w:szCs w:val="24"/>
        </w:rPr>
        <w:t>A recording sheet has been provided for the teacher tow</w:t>
      </w:r>
      <w:r w:rsidR="00A42193" w:rsidRPr="00AC3113">
        <w:rPr>
          <w:rFonts w:asciiTheme="minorHAnsi" w:hAnsiTheme="minorHAnsi" w:cstheme="minorHAnsi"/>
          <w:sz w:val="24"/>
          <w:szCs w:val="24"/>
        </w:rPr>
        <w:t>ard the end of this lesson plan.</w:t>
      </w:r>
      <w:r w:rsidR="00F74D18" w:rsidRPr="00AC3113">
        <w:rPr>
          <w:rFonts w:asciiTheme="minorHAnsi" w:hAnsiTheme="minorHAnsi" w:cstheme="minorHAnsi"/>
          <w:sz w:val="24"/>
          <w:szCs w:val="24"/>
        </w:rPr>
        <w:t>)</w:t>
      </w:r>
    </w:p>
    <w:p w14:paraId="44B0CE3C" w14:textId="77777777" w:rsidR="00AC3113" w:rsidRDefault="00F74D18" w:rsidP="00AC3113">
      <w:pPr>
        <w:pStyle w:val="ListParagraph"/>
        <w:numPr>
          <w:ilvl w:val="0"/>
          <w:numId w:val="32"/>
        </w:numPr>
        <w:spacing w:after="0" w:line="360" w:lineRule="auto"/>
        <w:rPr>
          <w:rFonts w:asciiTheme="minorHAnsi" w:hAnsiTheme="minorHAnsi" w:cstheme="minorHAnsi"/>
          <w:sz w:val="24"/>
          <w:szCs w:val="24"/>
        </w:rPr>
      </w:pPr>
      <w:r w:rsidRPr="00AC3113">
        <w:rPr>
          <w:rFonts w:asciiTheme="minorHAnsi" w:hAnsiTheme="minorHAnsi" w:cstheme="minorHAnsi"/>
          <w:sz w:val="24"/>
          <w:szCs w:val="24"/>
        </w:rPr>
        <w:t>Possible answers might include:</w:t>
      </w:r>
    </w:p>
    <w:p w14:paraId="5177A86F" w14:textId="4DE49E33" w:rsidR="00B84EB4" w:rsidRPr="00AC3113" w:rsidRDefault="00F74D18" w:rsidP="00AC3113">
      <w:pPr>
        <w:pStyle w:val="ListParagraph"/>
        <w:numPr>
          <w:ilvl w:val="1"/>
          <w:numId w:val="32"/>
        </w:numPr>
        <w:spacing w:after="0" w:line="360" w:lineRule="auto"/>
        <w:rPr>
          <w:rFonts w:asciiTheme="minorHAnsi" w:hAnsiTheme="minorHAnsi" w:cstheme="minorHAnsi"/>
          <w:sz w:val="24"/>
          <w:szCs w:val="24"/>
        </w:rPr>
      </w:pPr>
      <w:r w:rsidRPr="00AC3113">
        <w:rPr>
          <w:rFonts w:asciiTheme="minorHAnsi" w:hAnsiTheme="minorHAnsi" w:cstheme="minorHAnsi"/>
          <w:sz w:val="24"/>
          <w:szCs w:val="24"/>
        </w:rPr>
        <w:t xml:space="preserve">At the beginning of the story, </w:t>
      </w:r>
      <w:r w:rsidR="00D631C6" w:rsidRPr="00AC3113">
        <w:rPr>
          <w:rFonts w:asciiTheme="minorHAnsi" w:hAnsiTheme="minorHAnsi" w:cstheme="minorHAnsi"/>
          <w:sz w:val="24"/>
          <w:szCs w:val="24"/>
        </w:rPr>
        <w:t xml:space="preserve">Marianne feels that she if not pretty and that the other children will be chosen before she is. She decides that that is okay, because </w:t>
      </w:r>
      <w:r w:rsidRPr="00AC3113">
        <w:rPr>
          <w:rFonts w:asciiTheme="minorHAnsi" w:hAnsiTheme="minorHAnsi" w:cstheme="minorHAnsi"/>
          <w:sz w:val="24"/>
          <w:szCs w:val="24"/>
        </w:rPr>
        <w:t>Marianne is hoping that her mother is going to be at one of the train stations. She is sure that her mother will be coming to get her.</w:t>
      </w:r>
      <w:r w:rsidR="00FC7DBB" w:rsidRPr="00AC3113">
        <w:rPr>
          <w:rFonts w:asciiTheme="minorHAnsi" w:hAnsiTheme="minorHAnsi" w:cstheme="minorHAnsi"/>
          <w:sz w:val="24"/>
          <w:szCs w:val="24"/>
        </w:rPr>
        <w:t xml:space="preserve"> Though she is sad about being separated from Nora, she decides that everything will be okay because she is hopeful that her mother will be waiting for her. In the middle of the story, Marianne becomes more anxious because her mother has not been at any of the train stations. She starts to feel unwanted because the townspeople </w:t>
      </w:r>
      <w:r w:rsidR="00D631C6" w:rsidRPr="00AC3113">
        <w:rPr>
          <w:rFonts w:asciiTheme="minorHAnsi" w:hAnsiTheme="minorHAnsi" w:cstheme="minorHAnsi"/>
          <w:sz w:val="24"/>
          <w:szCs w:val="24"/>
        </w:rPr>
        <w:t>have all chosen other children instead of</w:t>
      </w:r>
      <w:r w:rsidR="00FC7DBB" w:rsidRPr="00AC3113">
        <w:rPr>
          <w:rFonts w:asciiTheme="minorHAnsi" w:hAnsiTheme="minorHAnsi" w:cstheme="minorHAnsi"/>
          <w:sz w:val="24"/>
          <w:szCs w:val="24"/>
        </w:rPr>
        <w:t xml:space="preserve"> her. She watches </w:t>
      </w:r>
      <w:r w:rsidR="00D631C6" w:rsidRPr="00AC3113">
        <w:rPr>
          <w:rFonts w:asciiTheme="minorHAnsi" w:hAnsiTheme="minorHAnsi" w:cstheme="minorHAnsi"/>
          <w:sz w:val="24"/>
          <w:szCs w:val="24"/>
        </w:rPr>
        <w:t>the other</w:t>
      </w:r>
      <w:r w:rsidR="00FC7DBB" w:rsidRPr="00AC3113">
        <w:rPr>
          <w:rFonts w:asciiTheme="minorHAnsi" w:hAnsiTheme="minorHAnsi" w:cstheme="minorHAnsi"/>
          <w:sz w:val="24"/>
          <w:szCs w:val="24"/>
        </w:rPr>
        <w:t xml:space="preserve"> children being chosen and given homes</w:t>
      </w:r>
      <w:r w:rsidR="00D631C6" w:rsidRPr="00AC3113">
        <w:rPr>
          <w:rFonts w:asciiTheme="minorHAnsi" w:hAnsiTheme="minorHAnsi" w:cstheme="minorHAnsi"/>
          <w:sz w:val="24"/>
          <w:szCs w:val="24"/>
        </w:rPr>
        <w:t>, but s</w:t>
      </w:r>
      <w:r w:rsidR="00FC7DBB" w:rsidRPr="00AC3113">
        <w:rPr>
          <w:rFonts w:asciiTheme="minorHAnsi" w:hAnsiTheme="minorHAnsi" w:cstheme="minorHAnsi"/>
          <w:sz w:val="24"/>
          <w:szCs w:val="24"/>
        </w:rPr>
        <w:t xml:space="preserve">he tries to hang onto the idea that her mother </w:t>
      </w:r>
      <w:r w:rsidR="00D631C6" w:rsidRPr="00AC3113">
        <w:rPr>
          <w:rFonts w:asciiTheme="minorHAnsi" w:hAnsiTheme="minorHAnsi" w:cstheme="minorHAnsi"/>
          <w:sz w:val="24"/>
          <w:szCs w:val="24"/>
        </w:rPr>
        <w:t xml:space="preserve">will be at one of the stations even though </w:t>
      </w:r>
      <w:r w:rsidR="00FC7DBB" w:rsidRPr="00AC3113">
        <w:rPr>
          <w:rFonts w:asciiTheme="minorHAnsi" w:hAnsiTheme="minorHAnsi" w:cstheme="minorHAnsi"/>
          <w:sz w:val="24"/>
          <w:szCs w:val="24"/>
        </w:rPr>
        <w:t>she is becoming more uncertain that she will</w:t>
      </w:r>
      <w:r w:rsidR="00D631C6" w:rsidRPr="00AC3113">
        <w:rPr>
          <w:rFonts w:asciiTheme="minorHAnsi" w:hAnsiTheme="minorHAnsi" w:cstheme="minorHAnsi"/>
          <w:sz w:val="24"/>
          <w:szCs w:val="24"/>
        </w:rPr>
        <w:t xml:space="preserve"> really</w:t>
      </w:r>
      <w:r w:rsidR="00FC7DBB" w:rsidRPr="00AC3113">
        <w:rPr>
          <w:rFonts w:asciiTheme="minorHAnsi" w:hAnsiTheme="minorHAnsi" w:cstheme="minorHAnsi"/>
          <w:sz w:val="24"/>
          <w:szCs w:val="24"/>
        </w:rPr>
        <w:t xml:space="preserve"> be there. At the end of the story, Marianne realizes that her mother </w:t>
      </w:r>
      <w:r w:rsidR="00D631C6" w:rsidRPr="00AC3113">
        <w:rPr>
          <w:rFonts w:asciiTheme="minorHAnsi" w:hAnsiTheme="minorHAnsi" w:cstheme="minorHAnsi"/>
          <w:sz w:val="24"/>
          <w:szCs w:val="24"/>
        </w:rPr>
        <w:t xml:space="preserve">will not be anywhere. She is sad about not being wanted by her mother, </w:t>
      </w:r>
      <w:r w:rsidR="00BF1852" w:rsidRPr="00AC3113">
        <w:rPr>
          <w:rFonts w:asciiTheme="minorHAnsi" w:hAnsiTheme="minorHAnsi" w:cstheme="minorHAnsi"/>
          <w:sz w:val="24"/>
          <w:szCs w:val="24"/>
        </w:rPr>
        <w:t>but</w:t>
      </w:r>
      <w:r w:rsidR="00D631C6" w:rsidRPr="00AC3113">
        <w:rPr>
          <w:rFonts w:asciiTheme="minorHAnsi" w:hAnsiTheme="minorHAnsi" w:cstheme="minorHAnsi"/>
          <w:sz w:val="24"/>
          <w:szCs w:val="24"/>
        </w:rPr>
        <w:t xml:space="preserve"> when she meets the older couple who agree to give her a home, she becomes hopeful that she finally has found </w:t>
      </w:r>
      <w:r w:rsidR="000A2986" w:rsidRPr="00AC3113">
        <w:rPr>
          <w:rFonts w:asciiTheme="minorHAnsi" w:hAnsiTheme="minorHAnsi" w:cstheme="minorHAnsi"/>
          <w:sz w:val="24"/>
          <w:szCs w:val="24"/>
        </w:rPr>
        <w:t>a place where she belongs.</w:t>
      </w:r>
    </w:p>
    <w:p w14:paraId="3CF03807" w14:textId="77777777" w:rsidR="000A2986" w:rsidRDefault="000A2986" w:rsidP="00D631C6">
      <w:pPr>
        <w:spacing w:after="0" w:line="240" w:lineRule="auto"/>
        <w:rPr>
          <w:rFonts w:asciiTheme="minorHAnsi" w:hAnsiTheme="minorHAnsi" w:cstheme="minorHAnsi"/>
        </w:rPr>
      </w:pPr>
    </w:p>
    <w:p w14:paraId="25E63D73" w14:textId="77777777" w:rsidR="00A06F50" w:rsidRDefault="00A06F50" w:rsidP="00AD0170">
      <w:pPr>
        <w:spacing w:after="0" w:line="360" w:lineRule="auto"/>
        <w:rPr>
          <w:rFonts w:asciiTheme="minorHAnsi" w:hAnsiTheme="minorHAnsi" w:cstheme="minorHAnsi"/>
          <w:sz w:val="32"/>
          <w:szCs w:val="32"/>
          <w:u w:val="single"/>
        </w:rPr>
      </w:pPr>
    </w:p>
    <w:p w14:paraId="0CD03208" w14:textId="77777777" w:rsidR="00A06F50" w:rsidRDefault="00A06F50" w:rsidP="00AD0170">
      <w:pPr>
        <w:spacing w:after="0" w:line="360" w:lineRule="auto"/>
        <w:rPr>
          <w:rFonts w:asciiTheme="minorHAnsi" w:hAnsiTheme="minorHAnsi" w:cstheme="minorHAnsi"/>
          <w:sz w:val="32"/>
          <w:szCs w:val="32"/>
          <w:u w:val="single"/>
        </w:rPr>
      </w:pPr>
    </w:p>
    <w:p w14:paraId="2A1C1ACC" w14:textId="77777777" w:rsidR="00A06F50" w:rsidRDefault="00A06F50" w:rsidP="00AD0170">
      <w:pPr>
        <w:spacing w:after="0" w:line="360" w:lineRule="auto"/>
        <w:rPr>
          <w:rFonts w:asciiTheme="minorHAnsi" w:hAnsiTheme="minorHAnsi" w:cstheme="minorHAnsi"/>
          <w:sz w:val="32"/>
          <w:szCs w:val="32"/>
          <w:u w:val="single"/>
        </w:rPr>
      </w:pPr>
    </w:p>
    <w:p w14:paraId="109D8952"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Vocabulary</w:t>
      </w:r>
    </w:p>
    <w:tbl>
      <w:tblPr>
        <w:tblStyle w:val="TableGrid2"/>
        <w:tblW w:w="14112" w:type="dxa"/>
        <w:tblLook w:val="04A0" w:firstRow="1" w:lastRow="0" w:firstColumn="1" w:lastColumn="0" w:noHBand="0" w:noVBand="1"/>
      </w:tblPr>
      <w:tblGrid>
        <w:gridCol w:w="7056"/>
        <w:gridCol w:w="7056"/>
      </w:tblGrid>
      <w:tr w:rsidR="000C1F21" w:rsidRPr="000C1F21" w14:paraId="39E1C274" w14:textId="77777777" w:rsidTr="00695AC8">
        <w:trPr>
          <w:trHeight w:val="377"/>
        </w:trPr>
        <w:tc>
          <w:tcPr>
            <w:tcW w:w="7056" w:type="dxa"/>
            <w:tcBorders>
              <w:bottom w:val="single" w:sz="4" w:space="0" w:color="auto"/>
            </w:tcBorders>
            <w:vAlign w:val="center"/>
          </w:tcPr>
          <w:p w14:paraId="06A9C6C4" w14:textId="77777777" w:rsidR="004C493C" w:rsidRDefault="000C1F21" w:rsidP="00BA0088">
            <w:pPr>
              <w:spacing w:after="0" w:line="240" w:lineRule="auto"/>
              <w:jc w:val="center"/>
              <w:rPr>
                <w:b/>
                <w:sz w:val="24"/>
              </w:rPr>
            </w:pPr>
            <w:r w:rsidRPr="000C1F21">
              <w:rPr>
                <w:b/>
                <w:sz w:val="24"/>
              </w:rPr>
              <w:t>These words merit less time and attention</w:t>
            </w:r>
          </w:p>
          <w:p w14:paraId="3A3AF49E" w14:textId="77777777" w:rsidR="000C1F21" w:rsidRPr="000C1F21" w:rsidRDefault="000C1F21" w:rsidP="00BA0088">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02C719B5" w14:textId="77777777" w:rsidR="000C1F21" w:rsidRPr="000C1F21" w:rsidRDefault="000C1F21" w:rsidP="00BA0088">
            <w:pPr>
              <w:spacing w:after="0" w:line="240" w:lineRule="auto"/>
              <w:jc w:val="center"/>
            </w:pPr>
            <w:r w:rsidRPr="000C1F21">
              <w:rPr>
                <w:sz w:val="20"/>
              </w:rPr>
              <w:t xml:space="preserve">processes/ideas/concepts/experiences that are familiar to </w:t>
            </w:r>
            <w:r w:rsidR="004C493C">
              <w:rPr>
                <w:sz w:val="20"/>
              </w:rPr>
              <w:t xml:space="preserve">your </w:t>
            </w:r>
            <w:r w:rsidRPr="000C1F21">
              <w:rPr>
                <w:sz w:val="20"/>
              </w:rPr>
              <w:t>students )</w:t>
            </w:r>
          </w:p>
        </w:tc>
        <w:tc>
          <w:tcPr>
            <w:tcW w:w="7056" w:type="dxa"/>
            <w:tcBorders>
              <w:bottom w:val="single" w:sz="4" w:space="0" w:color="auto"/>
            </w:tcBorders>
            <w:vAlign w:val="center"/>
          </w:tcPr>
          <w:p w14:paraId="2B31F319" w14:textId="77777777" w:rsidR="000C1F21" w:rsidRPr="000C1F21" w:rsidRDefault="000C1F21" w:rsidP="00BA0088">
            <w:pPr>
              <w:spacing w:after="0" w:line="240" w:lineRule="auto"/>
              <w:jc w:val="center"/>
              <w:rPr>
                <w:b/>
                <w:sz w:val="24"/>
              </w:rPr>
            </w:pPr>
            <w:r w:rsidRPr="000C1F21">
              <w:rPr>
                <w:b/>
                <w:sz w:val="24"/>
              </w:rPr>
              <w:t>These words merit more time and attention</w:t>
            </w:r>
          </w:p>
          <w:p w14:paraId="3647BE5B" w14:textId="77777777" w:rsidR="000C1F21" w:rsidRPr="000C1F21" w:rsidRDefault="000C1F21" w:rsidP="00BA0088">
            <w:pPr>
              <w:spacing w:after="0" w:line="240" w:lineRule="auto"/>
              <w:jc w:val="center"/>
              <w:rPr>
                <w:sz w:val="20"/>
              </w:rPr>
            </w:pPr>
            <w:r w:rsidRPr="000C1F21">
              <w:rPr>
                <w:sz w:val="20"/>
              </w:rPr>
              <w:t>(They are abstract, have multiple meanings, and/or are a part</w:t>
            </w:r>
          </w:p>
          <w:p w14:paraId="795E8358" w14:textId="77777777" w:rsidR="000C1F21" w:rsidRPr="000C1F21" w:rsidRDefault="000C1F21" w:rsidP="00BA0088">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BA0088" w:rsidRPr="000C1F21" w14:paraId="0E8BA44F" w14:textId="77777777" w:rsidTr="00695AC8">
        <w:trPr>
          <w:trHeight w:val="377"/>
        </w:trPr>
        <w:tc>
          <w:tcPr>
            <w:tcW w:w="7056" w:type="dxa"/>
            <w:tcBorders>
              <w:bottom w:val="single" w:sz="4" w:space="0" w:color="auto"/>
            </w:tcBorders>
            <w:vAlign w:val="center"/>
          </w:tcPr>
          <w:p w14:paraId="24ED9CCE" w14:textId="77777777" w:rsidR="00BA0088" w:rsidRDefault="00BA0088" w:rsidP="00BA0088">
            <w:pPr>
              <w:spacing w:after="0" w:line="240" w:lineRule="auto"/>
              <w:rPr>
                <w:i/>
              </w:rPr>
            </w:pPr>
            <w:r>
              <w:rPr>
                <w:i/>
              </w:rPr>
              <w:t>Page 4</w:t>
            </w:r>
          </w:p>
          <w:p w14:paraId="4AA55B4F" w14:textId="77777777" w:rsidR="00BA0088" w:rsidRPr="00A33A65" w:rsidRDefault="00BA0088" w:rsidP="00BA0088">
            <w:pPr>
              <w:pStyle w:val="ListParagraph"/>
              <w:numPr>
                <w:ilvl w:val="0"/>
                <w:numId w:val="6"/>
              </w:numPr>
              <w:spacing w:after="0" w:line="240" w:lineRule="auto"/>
              <w:rPr>
                <w:rFonts w:cstheme="minorBidi"/>
                <w:i/>
              </w:rPr>
            </w:pPr>
            <w:r w:rsidRPr="00A33A65">
              <w:rPr>
                <w:rFonts w:cstheme="minorBidi"/>
                <w:b/>
              </w:rPr>
              <w:t>larkspur</w:t>
            </w:r>
            <w:r w:rsidRPr="00A33A65">
              <w:rPr>
                <w:rFonts w:cstheme="minorBidi"/>
              </w:rPr>
              <w:t xml:space="preserve"> – </w:t>
            </w:r>
            <w:r w:rsidR="00F40C08">
              <w:rPr>
                <w:rFonts w:cstheme="minorBidi"/>
              </w:rPr>
              <w:t>m</w:t>
            </w:r>
            <w:r w:rsidRPr="00A33A65">
              <w:rPr>
                <w:rFonts w:cstheme="minorBidi"/>
              </w:rPr>
              <w:t>edicine made from the larkspur plant that was typically used to destroy lice and nits in the hair.</w:t>
            </w:r>
          </w:p>
          <w:p w14:paraId="44ACC2AF" w14:textId="77777777" w:rsidR="00BA0088" w:rsidRPr="00A33A65" w:rsidRDefault="00BA0088" w:rsidP="00BA0088">
            <w:pPr>
              <w:pStyle w:val="ListParagraph"/>
              <w:numPr>
                <w:ilvl w:val="0"/>
                <w:numId w:val="6"/>
              </w:numPr>
              <w:spacing w:after="0" w:line="240" w:lineRule="auto"/>
              <w:rPr>
                <w:rFonts w:cstheme="minorBidi"/>
                <w:b/>
              </w:rPr>
            </w:pPr>
            <w:r w:rsidRPr="00A33A65">
              <w:rPr>
                <w:rFonts w:cstheme="minorBidi"/>
                <w:b/>
              </w:rPr>
              <w:t xml:space="preserve">stowaway – </w:t>
            </w:r>
            <w:r w:rsidRPr="00A33A65">
              <w:rPr>
                <w:rFonts w:cstheme="minorBidi"/>
              </w:rPr>
              <w:t>a person who hides in a vehicle to make a journey secretly or without paying</w:t>
            </w:r>
          </w:p>
          <w:p w14:paraId="32B59D60" w14:textId="77777777" w:rsidR="00BA0088" w:rsidRPr="00A33A65" w:rsidRDefault="00BA0088" w:rsidP="00BA0088">
            <w:pPr>
              <w:pStyle w:val="ListParagraph"/>
              <w:numPr>
                <w:ilvl w:val="0"/>
                <w:numId w:val="6"/>
              </w:numPr>
              <w:spacing w:after="0" w:line="240" w:lineRule="auto"/>
              <w:rPr>
                <w:rFonts w:cstheme="minorBidi"/>
                <w:b/>
              </w:rPr>
            </w:pPr>
            <w:r w:rsidRPr="00A33A65">
              <w:rPr>
                <w:rFonts w:cstheme="minorBidi"/>
                <w:b/>
              </w:rPr>
              <w:t xml:space="preserve">peak year – </w:t>
            </w:r>
            <w:r w:rsidRPr="00A33A65">
              <w:rPr>
                <w:rFonts w:cstheme="minorBidi"/>
              </w:rPr>
              <w:t>a year when something was at its highest</w:t>
            </w:r>
          </w:p>
          <w:p w14:paraId="7C6331A1" w14:textId="77777777" w:rsidR="00BA0088" w:rsidRPr="00A33A65" w:rsidRDefault="00BA0088" w:rsidP="00BA0088">
            <w:pPr>
              <w:pStyle w:val="ListParagraph"/>
              <w:numPr>
                <w:ilvl w:val="0"/>
                <w:numId w:val="6"/>
              </w:numPr>
              <w:spacing w:after="0" w:line="240" w:lineRule="auto"/>
              <w:rPr>
                <w:rFonts w:cstheme="minorBidi"/>
              </w:rPr>
            </w:pPr>
            <w:r w:rsidRPr="00A33A65">
              <w:rPr>
                <w:rFonts w:cstheme="minorBidi"/>
                <w:b/>
              </w:rPr>
              <w:t>coach</w:t>
            </w:r>
            <w:r w:rsidRPr="00A33A65">
              <w:rPr>
                <w:rFonts w:cstheme="minorBidi"/>
              </w:rPr>
              <w:t xml:space="preserve"> – a separate area of a train that carries passengers</w:t>
            </w:r>
          </w:p>
          <w:p w14:paraId="0473F1D1" w14:textId="77777777" w:rsidR="00BA0088" w:rsidRDefault="00BA0088" w:rsidP="00BA0088">
            <w:pPr>
              <w:pStyle w:val="ListParagraph"/>
              <w:numPr>
                <w:ilvl w:val="0"/>
                <w:numId w:val="6"/>
              </w:numPr>
              <w:spacing w:after="0" w:line="240" w:lineRule="auto"/>
              <w:rPr>
                <w:rFonts w:cstheme="minorBidi"/>
              </w:rPr>
            </w:pPr>
            <w:r w:rsidRPr="00A33A65">
              <w:rPr>
                <w:rFonts w:cstheme="minorBidi"/>
                <w:b/>
              </w:rPr>
              <w:t>conductor</w:t>
            </w:r>
            <w:r w:rsidRPr="00A33A65">
              <w:rPr>
                <w:rFonts w:cstheme="minorBidi"/>
              </w:rPr>
              <w:t xml:space="preserve"> – a person who travels on a train to help passengers and check tickets</w:t>
            </w:r>
          </w:p>
          <w:p w14:paraId="7E9F1441" w14:textId="77777777" w:rsidR="00A06F50" w:rsidRDefault="00BA0088" w:rsidP="00A06F50">
            <w:pPr>
              <w:pStyle w:val="ListParagraph"/>
              <w:numPr>
                <w:ilvl w:val="0"/>
                <w:numId w:val="6"/>
              </w:numPr>
              <w:spacing w:after="0"/>
              <w:rPr>
                <w:rFonts w:cstheme="minorBidi"/>
              </w:rPr>
            </w:pPr>
            <w:r w:rsidRPr="00175A0C">
              <w:rPr>
                <w:rFonts w:cstheme="minorBidi"/>
                <w:b/>
              </w:rPr>
              <w:t>trunks</w:t>
            </w:r>
            <w:r w:rsidRPr="00175A0C">
              <w:rPr>
                <w:rFonts w:cstheme="minorBidi"/>
              </w:rPr>
              <w:t xml:space="preserve"> – a strong box or case used to take things on a journey</w:t>
            </w:r>
            <w:r w:rsidR="00820BD7">
              <w:rPr>
                <w:rFonts w:cstheme="minorBidi"/>
              </w:rPr>
              <w:t>, like a suitcase</w:t>
            </w:r>
          </w:p>
          <w:p w14:paraId="6F108A02" w14:textId="6365BC71" w:rsidR="00A06F50" w:rsidRPr="00A06F50" w:rsidRDefault="00A06F50" w:rsidP="00A06F50">
            <w:pPr>
              <w:pStyle w:val="ListParagraph"/>
              <w:spacing w:after="0"/>
              <w:ind w:left="360"/>
              <w:rPr>
                <w:rFonts w:cstheme="minorBidi"/>
              </w:rPr>
            </w:pPr>
          </w:p>
        </w:tc>
        <w:tc>
          <w:tcPr>
            <w:tcW w:w="7056" w:type="dxa"/>
            <w:tcBorders>
              <w:bottom w:val="single" w:sz="4" w:space="0" w:color="auto"/>
            </w:tcBorders>
          </w:tcPr>
          <w:p w14:paraId="688B5992" w14:textId="77777777" w:rsidR="00BA0088" w:rsidRPr="00A0260A" w:rsidRDefault="00BA0088" w:rsidP="00BA0088">
            <w:pPr>
              <w:spacing w:after="0" w:line="240" w:lineRule="auto"/>
              <w:rPr>
                <w:i/>
              </w:rPr>
            </w:pPr>
            <w:r w:rsidRPr="00A0260A">
              <w:rPr>
                <w:i/>
              </w:rPr>
              <w:t>Page 4</w:t>
            </w:r>
          </w:p>
          <w:p w14:paraId="44F83724" w14:textId="77777777" w:rsidR="00BA0088" w:rsidRDefault="00BA0088" w:rsidP="00BA0088">
            <w:pPr>
              <w:pStyle w:val="ListParagraph"/>
              <w:numPr>
                <w:ilvl w:val="0"/>
                <w:numId w:val="21"/>
              </w:numPr>
              <w:spacing w:after="0" w:line="240" w:lineRule="auto"/>
              <w:rPr>
                <w:rFonts w:cstheme="minorBidi"/>
              </w:rPr>
            </w:pPr>
            <w:r w:rsidRPr="00A0260A">
              <w:rPr>
                <w:rFonts w:cstheme="minorBidi"/>
                <w:b/>
              </w:rPr>
              <w:t>orphan</w:t>
            </w:r>
            <w:r>
              <w:rPr>
                <w:rFonts w:cstheme="minorBidi"/>
              </w:rPr>
              <w:t xml:space="preserve"> – a child whose parents are dead</w:t>
            </w:r>
          </w:p>
          <w:p w14:paraId="016838A6" w14:textId="77777777" w:rsidR="00BA0088" w:rsidRDefault="00BA0088" w:rsidP="00BA0088">
            <w:pPr>
              <w:pStyle w:val="ListParagraph"/>
              <w:numPr>
                <w:ilvl w:val="0"/>
                <w:numId w:val="21"/>
              </w:numPr>
              <w:spacing w:after="0" w:line="240" w:lineRule="auto"/>
              <w:rPr>
                <w:rFonts w:cstheme="minorBidi"/>
              </w:rPr>
            </w:pPr>
            <w:r w:rsidRPr="00A0260A">
              <w:rPr>
                <w:rFonts w:cstheme="minorBidi"/>
                <w:b/>
              </w:rPr>
              <w:t>placing out</w:t>
            </w:r>
            <w:r>
              <w:rPr>
                <w:rFonts w:cstheme="minorBidi"/>
              </w:rPr>
              <w:t xml:space="preserve"> – the process of putting children with families who would care for them</w:t>
            </w:r>
          </w:p>
          <w:p w14:paraId="1651E03F" w14:textId="77777777" w:rsidR="00BA0088" w:rsidRDefault="00BA0088" w:rsidP="00BA0088">
            <w:pPr>
              <w:pStyle w:val="ListParagraph"/>
              <w:numPr>
                <w:ilvl w:val="0"/>
                <w:numId w:val="21"/>
              </w:numPr>
              <w:spacing w:after="0" w:line="240" w:lineRule="auto"/>
              <w:rPr>
                <w:rFonts w:cstheme="minorBidi"/>
              </w:rPr>
            </w:pPr>
            <w:r w:rsidRPr="00A0260A">
              <w:rPr>
                <w:rFonts w:cstheme="minorBidi"/>
                <w:b/>
              </w:rPr>
              <w:t>adopt</w:t>
            </w:r>
            <w:r>
              <w:rPr>
                <w:rFonts w:cstheme="minorBidi"/>
              </w:rPr>
              <w:t xml:space="preserve"> – taking a child into your home and legally making them your son or daughter</w:t>
            </w:r>
          </w:p>
          <w:p w14:paraId="5E147D3E" w14:textId="77777777" w:rsidR="00BA0088" w:rsidRDefault="00BA0088" w:rsidP="00BA0088">
            <w:pPr>
              <w:pStyle w:val="ListParagraph"/>
              <w:numPr>
                <w:ilvl w:val="0"/>
                <w:numId w:val="21"/>
              </w:numPr>
              <w:spacing w:after="0" w:line="240" w:lineRule="auto"/>
              <w:rPr>
                <w:rFonts w:cstheme="minorBidi"/>
              </w:rPr>
            </w:pPr>
            <w:r w:rsidRPr="00A0260A">
              <w:rPr>
                <w:rFonts w:cstheme="minorBidi"/>
                <w:b/>
              </w:rPr>
              <w:t>spoil</w:t>
            </w:r>
            <w:r>
              <w:rPr>
                <w:rFonts w:cstheme="minorBidi"/>
              </w:rPr>
              <w:t xml:space="preserve"> – to prevent something from being successful</w:t>
            </w:r>
          </w:p>
          <w:p w14:paraId="5315AD3E" w14:textId="77777777" w:rsidR="00BA0088" w:rsidRDefault="00BA0088" w:rsidP="00BA0088">
            <w:pPr>
              <w:pStyle w:val="ListParagraph"/>
              <w:numPr>
                <w:ilvl w:val="0"/>
                <w:numId w:val="21"/>
              </w:numPr>
              <w:spacing w:after="0" w:line="240" w:lineRule="auto"/>
              <w:rPr>
                <w:rFonts w:cstheme="minorBidi"/>
              </w:rPr>
            </w:pPr>
            <w:r w:rsidRPr="00A0260A">
              <w:rPr>
                <w:rFonts w:cstheme="minorBidi"/>
                <w:b/>
              </w:rPr>
              <w:t>split</w:t>
            </w:r>
            <w:r>
              <w:rPr>
                <w:rFonts w:cstheme="minorBidi"/>
              </w:rPr>
              <w:t xml:space="preserve"> – to separate</w:t>
            </w:r>
          </w:p>
          <w:p w14:paraId="01A41378" w14:textId="77777777" w:rsidR="00BA0088" w:rsidRPr="000C1F21" w:rsidRDefault="00BA0088" w:rsidP="00BA0088">
            <w:pPr>
              <w:spacing w:after="0" w:line="240" w:lineRule="auto"/>
              <w:rPr>
                <w:b/>
                <w:sz w:val="24"/>
              </w:rPr>
            </w:pPr>
          </w:p>
        </w:tc>
      </w:tr>
    </w:tbl>
    <w:p w14:paraId="74EFAA57" w14:textId="77777777" w:rsidR="00EC0F57" w:rsidRDefault="00EC0F57"/>
    <w:p w14:paraId="37D8F035" w14:textId="77777777" w:rsidR="00A06F50" w:rsidRDefault="00A06F50"/>
    <w:p w14:paraId="1883FEFE" w14:textId="77777777" w:rsidR="00A06F50" w:rsidRDefault="00A06F50"/>
    <w:p w14:paraId="1ADA12AB" w14:textId="77777777" w:rsidR="00A06F50" w:rsidRDefault="00A06F50"/>
    <w:p w14:paraId="3B0AED08" w14:textId="77777777" w:rsidR="00A06F50" w:rsidRDefault="00A06F50"/>
    <w:p w14:paraId="2D342D9D" w14:textId="77777777" w:rsidR="00A06F50" w:rsidRDefault="00A06F50"/>
    <w:p w14:paraId="45C6B47B" w14:textId="77777777" w:rsidR="00A06F50" w:rsidRDefault="00A06F50"/>
    <w:p w14:paraId="7306A15B" w14:textId="77777777" w:rsidR="00A06F50" w:rsidRDefault="00A06F50"/>
    <w:tbl>
      <w:tblPr>
        <w:tblStyle w:val="TableGrid2"/>
        <w:tblW w:w="14112" w:type="dxa"/>
        <w:tblLook w:val="04A0" w:firstRow="1" w:lastRow="0" w:firstColumn="1" w:lastColumn="0" w:noHBand="0" w:noVBand="1"/>
      </w:tblPr>
      <w:tblGrid>
        <w:gridCol w:w="7056"/>
        <w:gridCol w:w="7056"/>
      </w:tblGrid>
      <w:tr w:rsidR="00EC0F57" w:rsidRPr="000C1F21" w14:paraId="5CC6BC15" w14:textId="77777777" w:rsidTr="00EC0F57">
        <w:trPr>
          <w:trHeight w:val="377"/>
        </w:trPr>
        <w:tc>
          <w:tcPr>
            <w:tcW w:w="7056" w:type="dxa"/>
          </w:tcPr>
          <w:p w14:paraId="22DDD9E2" w14:textId="77777777" w:rsidR="00EC0F57" w:rsidRDefault="00EC0F57" w:rsidP="00A06F50">
            <w:pPr>
              <w:spacing w:after="0" w:line="240" w:lineRule="auto"/>
              <w:jc w:val="center"/>
              <w:rPr>
                <w:b/>
                <w:sz w:val="24"/>
              </w:rPr>
            </w:pPr>
            <w:r w:rsidRPr="000C1F21">
              <w:rPr>
                <w:b/>
                <w:sz w:val="24"/>
              </w:rPr>
              <w:t>These words merit less time and attention</w:t>
            </w:r>
          </w:p>
          <w:p w14:paraId="33FC7052" w14:textId="77777777" w:rsidR="00EC0F57" w:rsidRPr="000C1F21" w:rsidRDefault="00EC0F57" w:rsidP="00A06F50">
            <w:pPr>
              <w:spacing w:after="0" w:line="240" w:lineRule="auto"/>
              <w:jc w:val="center"/>
              <w:rPr>
                <w:sz w:val="20"/>
              </w:rPr>
            </w:pPr>
            <w:r w:rsidRPr="000C1F21">
              <w:rPr>
                <w:sz w:val="20"/>
              </w:rPr>
              <w:t>(They are concrete</w:t>
            </w:r>
            <w:r>
              <w:rPr>
                <w:sz w:val="20"/>
              </w:rPr>
              <w:t xml:space="preserve"> and easy to explain,</w:t>
            </w:r>
            <w:r w:rsidRPr="000C1F21">
              <w:rPr>
                <w:sz w:val="20"/>
              </w:rPr>
              <w:t xml:space="preserve"> or describe events/</w:t>
            </w:r>
          </w:p>
          <w:p w14:paraId="766DD3A0" w14:textId="77777777" w:rsidR="00EC0F57" w:rsidRPr="000C1F21" w:rsidRDefault="00EC0F57" w:rsidP="00A06F50">
            <w:pPr>
              <w:spacing w:after="0" w:line="240" w:lineRule="auto"/>
              <w:jc w:val="center"/>
            </w:pPr>
            <w:r w:rsidRPr="000C1F21">
              <w:rPr>
                <w:sz w:val="20"/>
              </w:rPr>
              <w:t xml:space="preserve">processes/ideas/concepts/experiences that are familiar to </w:t>
            </w:r>
            <w:r>
              <w:rPr>
                <w:sz w:val="20"/>
              </w:rPr>
              <w:t xml:space="preserve">your </w:t>
            </w:r>
            <w:r w:rsidRPr="000C1F21">
              <w:rPr>
                <w:sz w:val="20"/>
              </w:rPr>
              <w:t>students )</w:t>
            </w:r>
          </w:p>
        </w:tc>
        <w:tc>
          <w:tcPr>
            <w:tcW w:w="7056" w:type="dxa"/>
          </w:tcPr>
          <w:p w14:paraId="6E5C9928" w14:textId="77777777" w:rsidR="00EC0F57" w:rsidRPr="000C1F21" w:rsidRDefault="00EC0F57" w:rsidP="00A06F50">
            <w:pPr>
              <w:spacing w:after="0" w:line="240" w:lineRule="auto"/>
              <w:jc w:val="center"/>
              <w:rPr>
                <w:b/>
                <w:sz w:val="24"/>
              </w:rPr>
            </w:pPr>
            <w:r w:rsidRPr="000C1F21">
              <w:rPr>
                <w:b/>
                <w:sz w:val="24"/>
              </w:rPr>
              <w:t>These words merit more time and attention</w:t>
            </w:r>
          </w:p>
          <w:p w14:paraId="716C9348" w14:textId="77777777" w:rsidR="00EC0F57" w:rsidRPr="000C1F21" w:rsidRDefault="00EC0F57" w:rsidP="00A06F50">
            <w:pPr>
              <w:spacing w:after="0" w:line="240" w:lineRule="auto"/>
              <w:jc w:val="center"/>
              <w:rPr>
                <w:sz w:val="20"/>
              </w:rPr>
            </w:pPr>
            <w:r w:rsidRPr="000C1F21">
              <w:rPr>
                <w:sz w:val="20"/>
              </w:rPr>
              <w:t>(They are abstract, have multiple meanings, and/or are a part</w:t>
            </w:r>
          </w:p>
          <w:p w14:paraId="6D5B25D1" w14:textId="77777777" w:rsidR="00EC0F57" w:rsidRPr="000C1F21" w:rsidRDefault="00EC0F57" w:rsidP="00A06F50">
            <w:pPr>
              <w:spacing w:after="0" w:line="240" w:lineRule="auto"/>
              <w:jc w:val="center"/>
              <w:rPr>
                <w:sz w:val="20"/>
              </w:rPr>
            </w:pPr>
            <w:r w:rsidRPr="000C1F21">
              <w:rPr>
                <w:sz w:val="20"/>
              </w:rPr>
              <w:t>of a</w:t>
            </w:r>
            <w:r>
              <w:rPr>
                <w:sz w:val="20"/>
              </w:rPr>
              <w:t xml:space="preserve"> large </w:t>
            </w:r>
            <w:r w:rsidRPr="000C1F21">
              <w:rPr>
                <w:sz w:val="20"/>
              </w:rPr>
              <w:t>family</w:t>
            </w:r>
            <w:r>
              <w:rPr>
                <w:sz w:val="20"/>
              </w:rPr>
              <w:t xml:space="preserve"> of words with related meanings. These words are likely to describe events, ideas, processes or experiences that most of your student will be unfamiliar with</w:t>
            </w:r>
            <w:r w:rsidRPr="000C1F21">
              <w:rPr>
                <w:sz w:val="20"/>
              </w:rPr>
              <w:t>)</w:t>
            </w:r>
          </w:p>
        </w:tc>
      </w:tr>
      <w:tr w:rsidR="00BA0088" w:rsidRPr="000C1F21" w14:paraId="533285AB" w14:textId="77777777" w:rsidTr="00695AC8">
        <w:trPr>
          <w:trHeight w:val="377"/>
        </w:trPr>
        <w:tc>
          <w:tcPr>
            <w:tcW w:w="7056" w:type="dxa"/>
            <w:tcBorders>
              <w:top w:val="single" w:sz="4" w:space="0" w:color="auto"/>
              <w:bottom w:val="nil"/>
            </w:tcBorders>
          </w:tcPr>
          <w:p w14:paraId="210B69B7" w14:textId="77777777" w:rsidR="00815F07" w:rsidRDefault="00815F07" w:rsidP="00A12AF2">
            <w:pPr>
              <w:spacing w:after="0" w:line="240" w:lineRule="auto"/>
              <w:rPr>
                <w:i/>
              </w:rPr>
            </w:pPr>
          </w:p>
          <w:p w14:paraId="1E2B29A4" w14:textId="77777777" w:rsidR="00A12AF2" w:rsidRPr="00FF6570" w:rsidRDefault="00A12AF2" w:rsidP="00A12AF2">
            <w:pPr>
              <w:spacing w:after="0" w:line="240" w:lineRule="auto"/>
              <w:rPr>
                <w:i/>
              </w:rPr>
            </w:pPr>
            <w:r>
              <w:rPr>
                <w:i/>
              </w:rPr>
              <w:t>P</w:t>
            </w:r>
            <w:r w:rsidRPr="00FF6570">
              <w:rPr>
                <w:i/>
              </w:rPr>
              <w:t>age 8</w:t>
            </w:r>
          </w:p>
          <w:p w14:paraId="78E94DBB" w14:textId="77777777" w:rsidR="00A12AF2" w:rsidRPr="00A33A65" w:rsidRDefault="00A12AF2" w:rsidP="00A12AF2">
            <w:pPr>
              <w:pStyle w:val="ListParagraph"/>
              <w:numPr>
                <w:ilvl w:val="0"/>
                <w:numId w:val="16"/>
              </w:numPr>
              <w:spacing w:after="0" w:line="240" w:lineRule="auto"/>
              <w:rPr>
                <w:rFonts w:cstheme="minorBidi"/>
              </w:rPr>
            </w:pPr>
            <w:r w:rsidRPr="00A33A65">
              <w:rPr>
                <w:rFonts w:cstheme="minorBidi"/>
                <w:b/>
              </w:rPr>
              <w:t>gliding</w:t>
            </w:r>
            <w:r w:rsidRPr="00A33A65">
              <w:rPr>
                <w:rFonts w:cstheme="minorBidi"/>
              </w:rPr>
              <w:t xml:space="preserve"> – to move silently is a smooth and effortless way</w:t>
            </w:r>
          </w:p>
          <w:p w14:paraId="2957FCA1" w14:textId="77777777" w:rsidR="00A12AF2" w:rsidRPr="00A33A65" w:rsidRDefault="00A12AF2" w:rsidP="00A12AF2">
            <w:pPr>
              <w:pStyle w:val="ListParagraph"/>
              <w:numPr>
                <w:ilvl w:val="0"/>
                <w:numId w:val="16"/>
              </w:numPr>
              <w:spacing w:after="0" w:line="240" w:lineRule="auto"/>
              <w:rPr>
                <w:rFonts w:cstheme="minorBidi"/>
              </w:rPr>
            </w:pPr>
            <w:r w:rsidRPr="00A33A65">
              <w:rPr>
                <w:rFonts w:cstheme="minorBidi"/>
                <w:b/>
              </w:rPr>
              <w:t>freight</w:t>
            </w:r>
            <w:r w:rsidRPr="00A33A65">
              <w:rPr>
                <w:rFonts w:cstheme="minorBidi"/>
              </w:rPr>
              <w:t xml:space="preserve"> – a place where goods that are being moved by train are stored</w:t>
            </w:r>
          </w:p>
          <w:p w14:paraId="2F8367C2" w14:textId="77777777" w:rsidR="00BA0088" w:rsidRPr="00BA0088" w:rsidRDefault="00A12AF2" w:rsidP="00A12AF2">
            <w:pPr>
              <w:pStyle w:val="ListParagraph"/>
              <w:numPr>
                <w:ilvl w:val="0"/>
                <w:numId w:val="16"/>
              </w:numPr>
              <w:spacing w:after="0" w:line="240" w:lineRule="auto"/>
              <w:rPr>
                <w:rFonts w:cstheme="minorBidi"/>
              </w:rPr>
            </w:pPr>
            <w:r w:rsidRPr="00A33A65">
              <w:rPr>
                <w:rFonts w:cstheme="minorBidi"/>
                <w:b/>
              </w:rPr>
              <w:t>tenements</w:t>
            </w:r>
            <w:r w:rsidRPr="00A33A65">
              <w:rPr>
                <w:rFonts w:cstheme="minorBidi"/>
              </w:rPr>
              <w:t xml:space="preserve"> – a large, old building divided into a number of apartments</w:t>
            </w:r>
          </w:p>
        </w:tc>
        <w:tc>
          <w:tcPr>
            <w:tcW w:w="7056" w:type="dxa"/>
            <w:tcBorders>
              <w:top w:val="single" w:sz="4" w:space="0" w:color="auto"/>
              <w:bottom w:val="nil"/>
            </w:tcBorders>
          </w:tcPr>
          <w:p w14:paraId="4DE34D7F" w14:textId="77777777" w:rsidR="00815F07" w:rsidRDefault="00815F07" w:rsidP="00BA0088">
            <w:pPr>
              <w:spacing w:after="0" w:line="240" w:lineRule="auto"/>
              <w:rPr>
                <w:i/>
              </w:rPr>
            </w:pPr>
          </w:p>
          <w:p w14:paraId="5F304AF3" w14:textId="77777777" w:rsidR="00BA0088" w:rsidRPr="00A0260A" w:rsidRDefault="00BA0088" w:rsidP="00BA0088">
            <w:pPr>
              <w:spacing w:after="0" w:line="240" w:lineRule="auto"/>
              <w:rPr>
                <w:i/>
              </w:rPr>
            </w:pPr>
            <w:r w:rsidRPr="00A0260A">
              <w:rPr>
                <w:i/>
              </w:rPr>
              <w:t>Page 12</w:t>
            </w:r>
          </w:p>
          <w:p w14:paraId="5AB8456F" w14:textId="77777777" w:rsidR="00BA0088" w:rsidRDefault="00BA0088" w:rsidP="00BA0088">
            <w:pPr>
              <w:pStyle w:val="ListParagraph"/>
              <w:numPr>
                <w:ilvl w:val="0"/>
                <w:numId w:val="22"/>
              </w:numPr>
              <w:spacing w:after="0" w:line="240" w:lineRule="auto"/>
              <w:rPr>
                <w:rFonts w:cstheme="minorBidi"/>
              </w:rPr>
            </w:pPr>
            <w:r w:rsidRPr="00A0260A">
              <w:rPr>
                <w:rFonts w:cstheme="minorBidi"/>
                <w:b/>
              </w:rPr>
              <w:t>pleasant</w:t>
            </w:r>
            <w:r>
              <w:rPr>
                <w:rFonts w:cstheme="minorBidi"/>
              </w:rPr>
              <w:t xml:space="preserve"> – friendly and likeable</w:t>
            </w:r>
          </w:p>
          <w:p w14:paraId="6A4CA883" w14:textId="77777777" w:rsidR="00BA0088" w:rsidRDefault="00BA0088" w:rsidP="00BA0088">
            <w:pPr>
              <w:pStyle w:val="ListParagraph"/>
              <w:numPr>
                <w:ilvl w:val="0"/>
                <w:numId w:val="22"/>
              </w:numPr>
              <w:spacing w:after="0" w:line="240" w:lineRule="auto"/>
              <w:rPr>
                <w:rFonts w:cstheme="minorBidi"/>
              </w:rPr>
            </w:pPr>
            <w:r w:rsidRPr="00A0260A">
              <w:rPr>
                <w:rFonts w:cstheme="minorBidi"/>
                <w:b/>
              </w:rPr>
              <w:t>harvest</w:t>
            </w:r>
            <w:r>
              <w:rPr>
                <w:rFonts w:cstheme="minorBidi"/>
              </w:rPr>
              <w:t xml:space="preserve"> – a crop that you bring in</w:t>
            </w:r>
          </w:p>
          <w:p w14:paraId="19E986BA" w14:textId="77777777" w:rsidR="00BA0088" w:rsidRDefault="00BA0088" w:rsidP="00BA0088">
            <w:pPr>
              <w:pStyle w:val="ListParagraph"/>
              <w:numPr>
                <w:ilvl w:val="0"/>
                <w:numId w:val="22"/>
              </w:numPr>
              <w:spacing w:after="0" w:line="240" w:lineRule="auto"/>
              <w:rPr>
                <w:rFonts w:cstheme="minorBidi"/>
              </w:rPr>
            </w:pPr>
            <w:r w:rsidRPr="00A0260A">
              <w:rPr>
                <w:rFonts w:cstheme="minorBidi"/>
                <w:b/>
              </w:rPr>
              <w:t>scrawny</w:t>
            </w:r>
            <w:r>
              <w:rPr>
                <w:rFonts w:cstheme="minorBidi"/>
              </w:rPr>
              <w:t xml:space="preserve"> – unattractive because of being too thin</w:t>
            </w:r>
          </w:p>
          <w:p w14:paraId="2EE25EF2" w14:textId="77777777" w:rsidR="00BA0088" w:rsidRDefault="00BA0088" w:rsidP="00BA0088">
            <w:pPr>
              <w:pStyle w:val="ListParagraph"/>
              <w:numPr>
                <w:ilvl w:val="0"/>
                <w:numId w:val="22"/>
              </w:numPr>
              <w:spacing w:after="0" w:line="240" w:lineRule="auto"/>
              <w:rPr>
                <w:rFonts w:cstheme="minorBidi"/>
              </w:rPr>
            </w:pPr>
            <w:r w:rsidRPr="00A0260A">
              <w:rPr>
                <w:rFonts w:cstheme="minorBidi"/>
                <w:b/>
              </w:rPr>
              <w:t>agent</w:t>
            </w:r>
            <w:r>
              <w:rPr>
                <w:rFonts w:cstheme="minorBidi"/>
              </w:rPr>
              <w:t xml:space="preserve"> – a person who looks after someone’s affairs</w:t>
            </w:r>
          </w:p>
          <w:p w14:paraId="3D61276E" w14:textId="77777777" w:rsidR="00BA0088" w:rsidRPr="00BA0088" w:rsidRDefault="00BA0088" w:rsidP="00BA0088">
            <w:pPr>
              <w:pStyle w:val="ListParagraph"/>
              <w:numPr>
                <w:ilvl w:val="0"/>
                <w:numId w:val="22"/>
              </w:numPr>
              <w:spacing w:after="0" w:line="240" w:lineRule="auto"/>
              <w:rPr>
                <w:rFonts w:cstheme="minorBidi"/>
              </w:rPr>
            </w:pPr>
            <w:r w:rsidRPr="00A0260A">
              <w:rPr>
                <w:rFonts w:cstheme="minorBidi"/>
                <w:b/>
              </w:rPr>
              <w:t>glares</w:t>
            </w:r>
            <w:r>
              <w:rPr>
                <w:rFonts w:cstheme="minorBidi"/>
              </w:rPr>
              <w:t xml:space="preserve"> – to look at someone with an angry expression</w:t>
            </w:r>
          </w:p>
        </w:tc>
      </w:tr>
      <w:tr w:rsidR="00BA0088" w:rsidRPr="000C1F21" w14:paraId="092BAF76" w14:textId="77777777" w:rsidTr="00695AC8">
        <w:trPr>
          <w:trHeight w:val="377"/>
        </w:trPr>
        <w:tc>
          <w:tcPr>
            <w:tcW w:w="7056" w:type="dxa"/>
            <w:tcBorders>
              <w:top w:val="nil"/>
              <w:bottom w:val="nil"/>
            </w:tcBorders>
            <w:vAlign w:val="center"/>
          </w:tcPr>
          <w:p w14:paraId="50FB14F7" w14:textId="77777777" w:rsidR="00A06F50" w:rsidRDefault="00A06F50" w:rsidP="00BA0088">
            <w:pPr>
              <w:spacing w:after="0" w:line="240" w:lineRule="auto"/>
              <w:rPr>
                <w:i/>
              </w:rPr>
            </w:pPr>
          </w:p>
          <w:p w14:paraId="4B60205F" w14:textId="77777777" w:rsidR="00A06F50" w:rsidRDefault="00A06F50" w:rsidP="00BA0088">
            <w:pPr>
              <w:spacing w:after="0" w:line="240" w:lineRule="auto"/>
              <w:rPr>
                <w:i/>
              </w:rPr>
            </w:pPr>
          </w:p>
          <w:p w14:paraId="0B66E9BA" w14:textId="77777777" w:rsidR="00BA0088" w:rsidRPr="002B394B" w:rsidRDefault="00BA0088" w:rsidP="00BA0088">
            <w:pPr>
              <w:spacing w:after="0" w:line="240" w:lineRule="auto"/>
              <w:rPr>
                <w:i/>
              </w:rPr>
            </w:pPr>
            <w:r w:rsidRPr="002B394B">
              <w:rPr>
                <w:i/>
              </w:rPr>
              <w:t>Page 10</w:t>
            </w:r>
          </w:p>
          <w:p w14:paraId="062144CA" w14:textId="77777777" w:rsidR="00BA0088" w:rsidRPr="002B394B" w:rsidRDefault="00BA0088" w:rsidP="00BA0088">
            <w:pPr>
              <w:pStyle w:val="ListParagraph"/>
              <w:numPr>
                <w:ilvl w:val="0"/>
                <w:numId w:val="17"/>
              </w:numPr>
              <w:spacing w:after="0" w:line="240" w:lineRule="auto"/>
              <w:rPr>
                <w:rFonts w:cstheme="minorBidi"/>
              </w:rPr>
            </w:pPr>
            <w:r w:rsidRPr="002B394B">
              <w:rPr>
                <w:rFonts w:cstheme="minorBidi"/>
                <w:b/>
              </w:rPr>
              <w:t>cor blimey</w:t>
            </w:r>
            <w:r w:rsidRPr="002B394B">
              <w:rPr>
                <w:rFonts w:cstheme="minorBidi"/>
              </w:rPr>
              <w:t xml:space="preserve"> – an exclamation of surprise (comes from “God blind me”) </w:t>
            </w:r>
          </w:p>
          <w:p w14:paraId="4558A00C" w14:textId="77777777" w:rsidR="00BA0088" w:rsidRPr="002B394B" w:rsidRDefault="00BA0088" w:rsidP="00BA0088">
            <w:pPr>
              <w:pStyle w:val="ListParagraph"/>
              <w:numPr>
                <w:ilvl w:val="0"/>
                <w:numId w:val="17"/>
              </w:numPr>
              <w:spacing w:after="0" w:line="240" w:lineRule="auto"/>
              <w:rPr>
                <w:rFonts w:cstheme="minorBidi"/>
              </w:rPr>
            </w:pPr>
            <w:r w:rsidRPr="002B394B">
              <w:rPr>
                <w:rFonts w:cstheme="minorBidi"/>
                <w:b/>
              </w:rPr>
              <w:t>atlas</w:t>
            </w:r>
            <w:r w:rsidRPr="002B394B">
              <w:rPr>
                <w:rFonts w:cstheme="minorBidi"/>
              </w:rPr>
              <w:t xml:space="preserve"> – a book of maps</w:t>
            </w:r>
          </w:p>
        </w:tc>
        <w:tc>
          <w:tcPr>
            <w:tcW w:w="7056" w:type="dxa"/>
            <w:tcBorders>
              <w:top w:val="nil"/>
              <w:bottom w:val="nil"/>
            </w:tcBorders>
          </w:tcPr>
          <w:p w14:paraId="2420EDEF" w14:textId="77777777" w:rsidR="00815F07" w:rsidRDefault="00815F07" w:rsidP="00BA0088">
            <w:pPr>
              <w:spacing w:after="0" w:line="240" w:lineRule="auto"/>
              <w:rPr>
                <w:i/>
              </w:rPr>
            </w:pPr>
          </w:p>
          <w:p w14:paraId="41C6B1C8" w14:textId="77777777" w:rsidR="00A06F50" w:rsidRDefault="00A06F50" w:rsidP="00BA0088">
            <w:pPr>
              <w:spacing w:after="0" w:line="240" w:lineRule="auto"/>
              <w:rPr>
                <w:i/>
              </w:rPr>
            </w:pPr>
          </w:p>
          <w:p w14:paraId="7400BBB5" w14:textId="77777777" w:rsidR="00BA0088" w:rsidRPr="002B394B" w:rsidRDefault="00BA0088" w:rsidP="00BA0088">
            <w:pPr>
              <w:spacing w:after="0" w:line="240" w:lineRule="auto"/>
              <w:rPr>
                <w:i/>
              </w:rPr>
            </w:pPr>
            <w:r w:rsidRPr="002B394B">
              <w:rPr>
                <w:i/>
              </w:rPr>
              <w:t>Page 14</w:t>
            </w:r>
          </w:p>
          <w:p w14:paraId="5B2DF64E" w14:textId="77777777" w:rsidR="00BA0088" w:rsidRDefault="00BA0088" w:rsidP="001401CE">
            <w:pPr>
              <w:pStyle w:val="ListParagraph"/>
              <w:numPr>
                <w:ilvl w:val="0"/>
                <w:numId w:val="30"/>
              </w:numPr>
              <w:spacing w:after="0" w:line="240" w:lineRule="auto"/>
              <w:rPr>
                <w:rFonts w:cstheme="minorBidi"/>
              </w:rPr>
            </w:pPr>
            <w:r w:rsidRPr="002B394B">
              <w:rPr>
                <w:rFonts w:cstheme="minorBidi"/>
                <w:b/>
              </w:rPr>
              <w:t>trembling</w:t>
            </w:r>
            <w:r w:rsidRPr="002B394B">
              <w:rPr>
                <w:rFonts w:cstheme="minorBidi"/>
              </w:rPr>
              <w:t xml:space="preserve"> – shaking because of cold or fright</w:t>
            </w:r>
          </w:p>
          <w:p w14:paraId="275BD5F4" w14:textId="3B2088B9" w:rsidR="00BA0088" w:rsidRPr="002B394B" w:rsidRDefault="002B394B" w:rsidP="002B394B">
            <w:pPr>
              <w:pStyle w:val="ListParagraph"/>
              <w:numPr>
                <w:ilvl w:val="0"/>
                <w:numId w:val="30"/>
              </w:numPr>
              <w:spacing w:after="0" w:line="240" w:lineRule="auto"/>
              <w:rPr>
                <w:rFonts w:cstheme="minorBidi"/>
              </w:rPr>
            </w:pPr>
            <w:r w:rsidRPr="002B394B">
              <w:rPr>
                <w:rFonts w:cstheme="minorBidi"/>
                <w:b/>
              </w:rPr>
              <w:t>pry</w:t>
            </w:r>
            <w:r w:rsidRPr="002B394B">
              <w:rPr>
                <w:rFonts w:cstheme="minorBidi"/>
              </w:rPr>
              <w:t xml:space="preserve"> – the act of separating or opening</w:t>
            </w:r>
          </w:p>
        </w:tc>
      </w:tr>
      <w:tr w:rsidR="00BA0088" w:rsidRPr="000C1F21" w14:paraId="6FD959D3" w14:textId="77777777" w:rsidTr="00695AC8">
        <w:trPr>
          <w:trHeight w:val="377"/>
        </w:trPr>
        <w:tc>
          <w:tcPr>
            <w:tcW w:w="7056" w:type="dxa"/>
            <w:tcBorders>
              <w:top w:val="nil"/>
              <w:bottom w:val="nil"/>
            </w:tcBorders>
            <w:vAlign w:val="center"/>
          </w:tcPr>
          <w:p w14:paraId="6BF6EFB9" w14:textId="77777777" w:rsidR="00BA0088" w:rsidRPr="00FF6570" w:rsidRDefault="00BA0088" w:rsidP="00BA0088">
            <w:pPr>
              <w:spacing w:after="0" w:line="240" w:lineRule="auto"/>
              <w:rPr>
                <w:i/>
              </w:rPr>
            </w:pPr>
            <w:r w:rsidRPr="00FF6570">
              <w:rPr>
                <w:i/>
              </w:rPr>
              <w:t>Page 14</w:t>
            </w:r>
          </w:p>
          <w:p w14:paraId="7B576C56" w14:textId="77777777" w:rsidR="00BA0088" w:rsidRPr="00A33A65" w:rsidRDefault="00BA0088" w:rsidP="00BA0088">
            <w:pPr>
              <w:pStyle w:val="ListParagraph"/>
              <w:numPr>
                <w:ilvl w:val="0"/>
                <w:numId w:val="18"/>
              </w:numPr>
              <w:spacing w:after="0" w:line="240" w:lineRule="auto"/>
              <w:rPr>
                <w:rFonts w:cstheme="minorBidi"/>
              </w:rPr>
            </w:pPr>
            <w:r w:rsidRPr="00A33A65">
              <w:rPr>
                <w:rFonts w:cstheme="minorBidi"/>
                <w:b/>
              </w:rPr>
              <w:t>carriage</w:t>
            </w:r>
            <w:r w:rsidRPr="00A33A65">
              <w:rPr>
                <w:rFonts w:cstheme="minorBidi"/>
              </w:rPr>
              <w:t xml:space="preserve"> – an old-fashioned vehicle pulled by horses</w:t>
            </w:r>
          </w:p>
          <w:p w14:paraId="63E4213E" w14:textId="77777777" w:rsidR="00BA0088" w:rsidRPr="00FF6570" w:rsidRDefault="00BA0088" w:rsidP="00BA0088">
            <w:pPr>
              <w:spacing w:after="0" w:line="240" w:lineRule="auto"/>
              <w:rPr>
                <w:i/>
              </w:rPr>
            </w:pPr>
          </w:p>
        </w:tc>
        <w:tc>
          <w:tcPr>
            <w:tcW w:w="7056" w:type="dxa"/>
            <w:tcBorders>
              <w:top w:val="nil"/>
              <w:bottom w:val="nil"/>
            </w:tcBorders>
          </w:tcPr>
          <w:p w14:paraId="1E54B9C6" w14:textId="77777777" w:rsidR="00815F07" w:rsidRDefault="00815F07" w:rsidP="00BA0088">
            <w:pPr>
              <w:spacing w:after="0" w:line="240" w:lineRule="auto"/>
              <w:rPr>
                <w:i/>
              </w:rPr>
            </w:pPr>
          </w:p>
          <w:p w14:paraId="41DC270F" w14:textId="77777777" w:rsidR="00BA0088" w:rsidRPr="00A0260A" w:rsidRDefault="00BA0088" w:rsidP="00BA0088">
            <w:pPr>
              <w:spacing w:after="0" w:line="240" w:lineRule="auto"/>
              <w:rPr>
                <w:i/>
              </w:rPr>
            </w:pPr>
            <w:r w:rsidRPr="00A0260A">
              <w:rPr>
                <w:i/>
              </w:rPr>
              <w:t xml:space="preserve">Page 18 </w:t>
            </w:r>
          </w:p>
          <w:p w14:paraId="35D334A1" w14:textId="77777777" w:rsidR="00BA0088" w:rsidRDefault="00BA0088" w:rsidP="00BA0088">
            <w:pPr>
              <w:pStyle w:val="ListParagraph"/>
              <w:numPr>
                <w:ilvl w:val="0"/>
                <w:numId w:val="23"/>
              </w:numPr>
              <w:spacing w:after="0" w:line="240" w:lineRule="auto"/>
              <w:rPr>
                <w:rFonts w:cstheme="minorBidi"/>
              </w:rPr>
            </w:pPr>
            <w:r w:rsidRPr="00A0260A">
              <w:rPr>
                <w:rFonts w:cstheme="minorBidi"/>
                <w:b/>
              </w:rPr>
              <w:t>sassy</w:t>
            </w:r>
            <w:r>
              <w:rPr>
                <w:rFonts w:cstheme="minorBidi"/>
              </w:rPr>
              <w:t xml:space="preserve"> – disrespectful in a lively, confident way</w:t>
            </w:r>
          </w:p>
          <w:p w14:paraId="0296D796" w14:textId="77777777" w:rsidR="00BA0088" w:rsidRPr="00A0260A" w:rsidRDefault="00BA0088" w:rsidP="00BA0088">
            <w:pPr>
              <w:spacing w:after="0" w:line="240" w:lineRule="auto"/>
              <w:rPr>
                <w:i/>
              </w:rPr>
            </w:pPr>
          </w:p>
        </w:tc>
      </w:tr>
      <w:tr w:rsidR="00BA0088" w:rsidRPr="000C1F21" w14:paraId="00F12761" w14:textId="77777777" w:rsidTr="00695AC8">
        <w:trPr>
          <w:trHeight w:val="377"/>
        </w:trPr>
        <w:tc>
          <w:tcPr>
            <w:tcW w:w="7056" w:type="dxa"/>
            <w:tcBorders>
              <w:top w:val="nil"/>
              <w:bottom w:val="nil"/>
            </w:tcBorders>
            <w:vAlign w:val="center"/>
          </w:tcPr>
          <w:p w14:paraId="0057E6AC" w14:textId="77777777" w:rsidR="00BA0088" w:rsidRPr="00FF6570" w:rsidRDefault="00BA0088" w:rsidP="00BA0088">
            <w:pPr>
              <w:spacing w:after="0" w:line="240" w:lineRule="auto"/>
              <w:rPr>
                <w:i/>
              </w:rPr>
            </w:pPr>
            <w:r w:rsidRPr="00FF6570">
              <w:rPr>
                <w:i/>
              </w:rPr>
              <w:t>Page 23</w:t>
            </w:r>
          </w:p>
          <w:p w14:paraId="473917FF" w14:textId="77777777" w:rsidR="00BA0088" w:rsidRPr="00A33A65" w:rsidRDefault="00BA0088" w:rsidP="00BA0088">
            <w:pPr>
              <w:pStyle w:val="ListParagraph"/>
              <w:numPr>
                <w:ilvl w:val="0"/>
                <w:numId w:val="18"/>
              </w:numPr>
              <w:spacing w:after="0" w:line="240" w:lineRule="auto"/>
              <w:rPr>
                <w:rFonts w:cstheme="minorBidi"/>
              </w:rPr>
            </w:pPr>
            <w:r w:rsidRPr="00A33A65">
              <w:rPr>
                <w:rFonts w:cstheme="minorBidi"/>
                <w:b/>
              </w:rPr>
              <w:t>clutches</w:t>
            </w:r>
            <w:r w:rsidRPr="00A33A65">
              <w:rPr>
                <w:rFonts w:cstheme="minorBidi"/>
              </w:rPr>
              <w:t xml:space="preserve"> – to hold something tightly because you are anxious or afraid</w:t>
            </w:r>
          </w:p>
          <w:p w14:paraId="745A5E5D" w14:textId="77777777" w:rsidR="00BA0088" w:rsidRPr="00A33A65" w:rsidRDefault="00BA0088" w:rsidP="00BA0088">
            <w:pPr>
              <w:pStyle w:val="ListParagraph"/>
              <w:numPr>
                <w:ilvl w:val="0"/>
                <w:numId w:val="18"/>
              </w:numPr>
              <w:spacing w:after="0" w:line="240" w:lineRule="auto"/>
              <w:rPr>
                <w:rFonts w:cstheme="minorBidi"/>
              </w:rPr>
            </w:pPr>
            <w:r w:rsidRPr="00A33A65">
              <w:rPr>
                <w:rFonts w:cstheme="minorBidi"/>
                <w:b/>
              </w:rPr>
              <w:t>bad tempered</w:t>
            </w:r>
            <w:r w:rsidRPr="00A33A65">
              <w:rPr>
                <w:rFonts w:cstheme="minorBidi"/>
              </w:rPr>
              <w:t xml:space="preserve"> – angry, cranky, crabby</w:t>
            </w:r>
          </w:p>
          <w:p w14:paraId="49E2FE03" w14:textId="77777777" w:rsidR="00BA0088" w:rsidRPr="00FF6570" w:rsidRDefault="00BA0088" w:rsidP="00BA0088">
            <w:pPr>
              <w:spacing w:after="0" w:line="240" w:lineRule="auto"/>
              <w:rPr>
                <w:i/>
              </w:rPr>
            </w:pPr>
          </w:p>
        </w:tc>
        <w:tc>
          <w:tcPr>
            <w:tcW w:w="7056" w:type="dxa"/>
            <w:tcBorders>
              <w:top w:val="nil"/>
              <w:bottom w:val="nil"/>
            </w:tcBorders>
          </w:tcPr>
          <w:p w14:paraId="2EE9E598" w14:textId="77777777" w:rsidR="00BA0088" w:rsidRPr="003506D4" w:rsidRDefault="003506D4" w:rsidP="003506D4">
            <w:pPr>
              <w:pStyle w:val="ListParagraph"/>
              <w:spacing w:after="0" w:line="240" w:lineRule="auto"/>
              <w:ind w:left="0"/>
              <w:rPr>
                <w:i/>
              </w:rPr>
            </w:pPr>
            <w:r w:rsidRPr="003506D4">
              <w:rPr>
                <w:i/>
              </w:rPr>
              <w:t>Page 20</w:t>
            </w:r>
          </w:p>
          <w:p w14:paraId="7B337A8B" w14:textId="6BB028A7" w:rsidR="003506D4" w:rsidRPr="003506D4" w:rsidRDefault="003506D4" w:rsidP="003506D4">
            <w:pPr>
              <w:pStyle w:val="ListParagraph"/>
              <w:numPr>
                <w:ilvl w:val="0"/>
                <w:numId w:val="31"/>
              </w:numPr>
              <w:spacing w:after="0" w:line="240" w:lineRule="auto"/>
            </w:pPr>
            <w:r w:rsidRPr="003506D4">
              <w:rPr>
                <w:b/>
              </w:rPr>
              <w:t>riding the rails</w:t>
            </w:r>
            <w:r>
              <w:t xml:space="preserve"> – traveling by train</w:t>
            </w:r>
          </w:p>
        </w:tc>
      </w:tr>
      <w:tr w:rsidR="00BA0088" w:rsidRPr="000C1F21" w14:paraId="6AB28A39" w14:textId="77777777" w:rsidTr="00A80145">
        <w:trPr>
          <w:trHeight w:val="377"/>
        </w:trPr>
        <w:tc>
          <w:tcPr>
            <w:tcW w:w="7056" w:type="dxa"/>
            <w:tcBorders>
              <w:top w:val="nil"/>
              <w:bottom w:val="nil"/>
            </w:tcBorders>
            <w:vAlign w:val="center"/>
          </w:tcPr>
          <w:p w14:paraId="3E805D13" w14:textId="5E19C46B" w:rsidR="00BA0088" w:rsidRPr="00FF6570" w:rsidRDefault="00BA0088" w:rsidP="00BA0088">
            <w:pPr>
              <w:spacing w:after="0" w:line="240" w:lineRule="auto"/>
              <w:rPr>
                <w:i/>
              </w:rPr>
            </w:pPr>
            <w:r w:rsidRPr="00FF6570">
              <w:rPr>
                <w:i/>
              </w:rPr>
              <w:t>Page 24</w:t>
            </w:r>
          </w:p>
          <w:p w14:paraId="5D7F7B84" w14:textId="77777777" w:rsidR="00BA0088" w:rsidRPr="00A33A65" w:rsidRDefault="00BA0088" w:rsidP="00BA0088">
            <w:pPr>
              <w:pStyle w:val="ListParagraph"/>
              <w:numPr>
                <w:ilvl w:val="0"/>
                <w:numId w:val="19"/>
              </w:numPr>
              <w:spacing w:after="0" w:line="240" w:lineRule="auto"/>
              <w:rPr>
                <w:rFonts w:cstheme="minorBidi"/>
              </w:rPr>
            </w:pPr>
            <w:r w:rsidRPr="00A33A65">
              <w:rPr>
                <w:rFonts w:cstheme="minorBidi"/>
                <w:b/>
              </w:rPr>
              <w:t>Gingersnaps</w:t>
            </w:r>
            <w:r w:rsidRPr="00A33A65">
              <w:rPr>
                <w:rFonts w:cstheme="minorBidi"/>
              </w:rPr>
              <w:t xml:space="preserve"> – a sugar-coated cookie containing spices like cinnamon, ginger, and cloves</w:t>
            </w:r>
          </w:p>
          <w:p w14:paraId="7EB2658B" w14:textId="77777777" w:rsidR="00BA0088" w:rsidRPr="00A33A65" w:rsidRDefault="00BA0088" w:rsidP="00BA0088">
            <w:pPr>
              <w:pStyle w:val="ListParagraph"/>
              <w:numPr>
                <w:ilvl w:val="0"/>
                <w:numId w:val="19"/>
              </w:numPr>
              <w:spacing w:after="0" w:line="240" w:lineRule="auto"/>
              <w:rPr>
                <w:rFonts w:cstheme="minorBidi"/>
              </w:rPr>
            </w:pPr>
            <w:r w:rsidRPr="00A33A65">
              <w:rPr>
                <w:rFonts w:cstheme="minorBidi"/>
                <w:b/>
              </w:rPr>
              <w:t>Missus</w:t>
            </w:r>
            <w:r w:rsidRPr="00A33A65">
              <w:rPr>
                <w:rFonts w:cstheme="minorBidi"/>
              </w:rPr>
              <w:t xml:space="preserve"> – a man’s wife</w:t>
            </w:r>
          </w:p>
          <w:p w14:paraId="1CEE8999" w14:textId="77777777" w:rsidR="00BA0088" w:rsidRPr="00FF6570" w:rsidRDefault="00BA0088" w:rsidP="00BA0088">
            <w:pPr>
              <w:spacing w:after="0" w:line="240" w:lineRule="auto"/>
              <w:rPr>
                <w:i/>
              </w:rPr>
            </w:pPr>
          </w:p>
        </w:tc>
        <w:tc>
          <w:tcPr>
            <w:tcW w:w="7056" w:type="dxa"/>
            <w:tcBorders>
              <w:top w:val="nil"/>
              <w:bottom w:val="nil"/>
            </w:tcBorders>
          </w:tcPr>
          <w:p w14:paraId="65FD03E8" w14:textId="77777777" w:rsidR="003506D4" w:rsidRPr="000C7878" w:rsidRDefault="003506D4" w:rsidP="003506D4">
            <w:pPr>
              <w:spacing w:after="0" w:line="240" w:lineRule="auto"/>
              <w:rPr>
                <w:i/>
              </w:rPr>
            </w:pPr>
            <w:r w:rsidRPr="000C7878">
              <w:rPr>
                <w:i/>
              </w:rPr>
              <w:t>Page 24</w:t>
            </w:r>
          </w:p>
          <w:p w14:paraId="368BD2DE" w14:textId="77777777" w:rsidR="003506D4" w:rsidRDefault="003506D4" w:rsidP="003506D4">
            <w:pPr>
              <w:pStyle w:val="ListParagraph"/>
              <w:numPr>
                <w:ilvl w:val="0"/>
                <w:numId w:val="23"/>
              </w:numPr>
              <w:spacing w:after="0" w:line="240" w:lineRule="auto"/>
              <w:rPr>
                <w:rFonts w:cstheme="minorBidi"/>
              </w:rPr>
            </w:pPr>
            <w:r w:rsidRPr="00A0260A">
              <w:rPr>
                <w:rFonts w:cstheme="minorBidi"/>
                <w:b/>
              </w:rPr>
              <w:t>down in the dumps</w:t>
            </w:r>
            <w:r>
              <w:rPr>
                <w:rFonts w:cstheme="minorBidi"/>
              </w:rPr>
              <w:t xml:space="preserve"> – a gloomy, melancholy state of mind</w:t>
            </w:r>
          </w:p>
          <w:p w14:paraId="6F996487" w14:textId="003257D6" w:rsidR="00BA0088" w:rsidRPr="003506D4" w:rsidRDefault="00BA0088" w:rsidP="003506D4">
            <w:pPr>
              <w:spacing w:after="0" w:line="240" w:lineRule="auto"/>
              <w:rPr>
                <w:i/>
              </w:rPr>
            </w:pPr>
          </w:p>
        </w:tc>
      </w:tr>
      <w:tr w:rsidR="00BA0088" w:rsidRPr="000C1F21" w14:paraId="2EEB5399" w14:textId="77777777" w:rsidTr="00A80145">
        <w:trPr>
          <w:trHeight w:val="377"/>
        </w:trPr>
        <w:tc>
          <w:tcPr>
            <w:tcW w:w="7056" w:type="dxa"/>
            <w:tcBorders>
              <w:top w:val="nil"/>
            </w:tcBorders>
            <w:vAlign w:val="center"/>
          </w:tcPr>
          <w:p w14:paraId="5E6D9E39" w14:textId="77777777" w:rsidR="00BA0088" w:rsidRPr="00FF6570" w:rsidRDefault="00BA0088" w:rsidP="00BA0088">
            <w:pPr>
              <w:spacing w:after="0" w:line="240" w:lineRule="auto"/>
              <w:rPr>
                <w:i/>
              </w:rPr>
            </w:pPr>
            <w:r w:rsidRPr="00FF6570">
              <w:rPr>
                <w:i/>
              </w:rPr>
              <w:t>Page 28</w:t>
            </w:r>
          </w:p>
          <w:p w14:paraId="2E5BD1AA" w14:textId="77777777" w:rsidR="00BA0088" w:rsidRPr="00A33A65" w:rsidRDefault="00BA0088" w:rsidP="00BA0088">
            <w:pPr>
              <w:pStyle w:val="ListParagraph"/>
              <w:numPr>
                <w:ilvl w:val="0"/>
                <w:numId w:val="20"/>
              </w:numPr>
              <w:spacing w:after="0" w:line="240" w:lineRule="auto"/>
              <w:rPr>
                <w:rFonts w:cstheme="minorBidi"/>
              </w:rPr>
            </w:pPr>
            <w:r w:rsidRPr="00A33A65">
              <w:rPr>
                <w:rFonts w:cstheme="minorBidi"/>
                <w:b/>
              </w:rPr>
              <w:t>stooped</w:t>
            </w:r>
            <w:r w:rsidRPr="00A33A65">
              <w:rPr>
                <w:rFonts w:cstheme="minorBidi"/>
              </w:rPr>
              <w:t xml:space="preserve"> – to stand or walk bent forward</w:t>
            </w:r>
          </w:p>
          <w:p w14:paraId="13874240" w14:textId="77777777" w:rsidR="00BA0088" w:rsidRPr="00BA0088" w:rsidRDefault="00BA0088" w:rsidP="00BA0088">
            <w:pPr>
              <w:pStyle w:val="ListParagraph"/>
              <w:numPr>
                <w:ilvl w:val="0"/>
                <w:numId w:val="20"/>
              </w:numPr>
              <w:spacing w:after="0" w:line="240" w:lineRule="auto"/>
              <w:rPr>
                <w:rFonts w:cstheme="minorBidi"/>
                <w:i/>
              </w:rPr>
            </w:pPr>
            <w:r w:rsidRPr="00BA0088">
              <w:rPr>
                <w:rFonts w:cstheme="minorBidi"/>
                <w:b/>
              </w:rPr>
              <w:t>locomotive</w:t>
            </w:r>
            <w:r w:rsidRPr="00BA0088">
              <w:rPr>
                <w:rFonts w:cstheme="minorBidi"/>
              </w:rPr>
              <w:t xml:space="preserve"> – a large vehicle that pulls a train</w:t>
            </w:r>
            <w:r w:rsidR="00462AB2">
              <w:rPr>
                <w:rFonts w:cstheme="minorBidi"/>
              </w:rPr>
              <w:t>; the front car on a train</w:t>
            </w:r>
          </w:p>
        </w:tc>
        <w:tc>
          <w:tcPr>
            <w:tcW w:w="7056" w:type="dxa"/>
            <w:tcBorders>
              <w:top w:val="nil"/>
            </w:tcBorders>
          </w:tcPr>
          <w:p w14:paraId="266065B1" w14:textId="77777777" w:rsidR="003506D4" w:rsidRPr="000C7878" w:rsidRDefault="003506D4" w:rsidP="003506D4">
            <w:pPr>
              <w:spacing w:after="0" w:line="240" w:lineRule="auto"/>
              <w:rPr>
                <w:i/>
              </w:rPr>
            </w:pPr>
            <w:r w:rsidRPr="000C7878">
              <w:rPr>
                <w:i/>
              </w:rPr>
              <w:t>Page 30</w:t>
            </w:r>
          </w:p>
          <w:p w14:paraId="5B29EC93" w14:textId="77777777" w:rsidR="003506D4" w:rsidRDefault="003506D4" w:rsidP="003506D4">
            <w:pPr>
              <w:pStyle w:val="ListParagraph"/>
              <w:numPr>
                <w:ilvl w:val="0"/>
                <w:numId w:val="23"/>
              </w:numPr>
              <w:spacing w:after="0" w:line="240" w:lineRule="auto"/>
              <w:rPr>
                <w:rFonts w:cstheme="minorBidi"/>
              </w:rPr>
            </w:pPr>
            <w:r w:rsidRPr="000C7878">
              <w:rPr>
                <w:rFonts w:cstheme="minorBidi"/>
                <w:b/>
              </w:rPr>
              <w:t>crumbling</w:t>
            </w:r>
            <w:r>
              <w:rPr>
                <w:rFonts w:cstheme="minorBidi"/>
              </w:rPr>
              <w:t xml:space="preserve"> – collapsing</w:t>
            </w:r>
          </w:p>
          <w:p w14:paraId="47053C69" w14:textId="7265B13F" w:rsidR="00BA0088" w:rsidRPr="004E3C87" w:rsidRDefault="003506D4" w:rsidP="004E3C87">
            <w:pPr>
              <w:pStyle w:val="ListParagraph"/>
              <w:numPr>
                <w:ilvl w:val="0"/>
                <w:numId w:val="23"/>
              </w:numPr>
              <w:spacing w:after="0" w:line="240" w:lineRule="auto"/>
              <w:rPr>
                <w:rFonts w:cstheme="minorBidi"/>
                <w:i/>
              </w:rPr>
            </w:pPr>
            <w:r w:rsidRPr="004E3C87">
              <w:rPr>
                <w:rFonts w:cstheme="minorBidi"/>
                <w:b/>
              </w:rPr>
              <w:t xml:space="preserve">nestles </w:t>
            </w:r>
            <w:r w:rsidRPr="004E3C87">
              <w:rPr>
                <w:rFonts w:cstheme="minorBidi"/>
              </w:rPr>
              <w:t>– to settle into a place that seems safe and sheltered</w:t>
            </w:r>
          </w:p>
        </w:tc>
      </w:tr>
    </w:tbl>
    <w:p w14:paraId="46301CBA" w14:textId="77777777" w:rsidR="00070277" w:rsidRPr="00070277" w:rsidRDefault="00070277" w:rsidP="00CA07EF">
      <w:pPr>
        <w:spacing w:after="0" w:line="360" w:lineRule="auto"/>
        <w:rPr>
          <w:rFonts w:asciiTheme="minorHAnsi" w:hAnsiTheme="minorHAnsi" w:cstheme="minorHAnsi"/>
          <w:sz w:val="32"/>
          <w:szCs w:val="32"/>
          <w:u w:val="single"/>
        </w:rPr>
      </w:pPr>
      <w:r w:rsidRPr="00070277">
        <w:rPr>
          <w:rFonts w:asciiTheme="minorHAnsi" w:hAnsiTheme="minorHAnsi" w:cstheme="minorHAnsi"/>
          <w:sz w:val="32"/>
          <w:szCs w:val="32"/>
          <w:u w:val="single"/>
        </w:rPr>
        <w:t>Fun Extension Activities for this book and other useful Resources</w:t>
      </w:r>
    </w:p>
    <w:p w14:paraId="3ECADE97" w14:textId="77777777" w:rsidR="002277A3" w:rsidRDefault="002277A3" w:rsidP="00D63EF6">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View videos that provide additional information </w:t>
      </w:r>
      <w:r w:rsidR="00D63EF6">
        <w:rPr>
          <w:rFonts w:asciiTheme="minorHAnsi" w:hAnsiTheme="minorHAnsi" w:cstheme="minorHAnsi"/>
          <w:sz w:val="24"/>
          <w:szCs w:val="24"/>
        </w:rPr>
        <w:t>about the orphan trains at the following links.</w:t>
      </w:r>
    </w:p>
    <w:p w14:paraId="07CA2A97" w14:textId="77777777" w:rsidR="002277A3" w:rsidRPr="00D63EF6" w:rsidRDefault="002277A3" w:rsidP="00A12AF2">
      <w:pPr>
        <w:spacing w:after="0" w:line="240" w:lineRule="auto"/>
        <w:ind w:left="720"/>
        <w:rPr>
          <w:rFonts w:asciiTheme="minorHAnsi" w:hAnsiTheme="minorHAnsi" w:cstheme="minorHAnsi"/>
          <w:sz w:val="24"/>
          <w:szCs w:val="24"/>
        </w:rPr>
      </w:pPr>
      <w:r w:rsidRPr="00D63EF6">
        <w:rPr>
          <w:rFonts w:asciiTheme="minorHAnsi" w:hAnsiTheme="minorHAnsi" w:cstheme="minorHAnsi"/>
          <w:sz w:val="24"/>
          <w:szCs w:val="24"/>
        </w:rPr>
        <w:t>This video (about 4:30 minutes) provides background on the orphan trains.</w:t>
      </w:r>
    </w:p>
    <w:p w14:paraId="71D08D43" w14:textId="77777777" w:rsidR="00D11CA8" w:rsidRDefault="00E51C43" w:rsidP="00A12AF2">
      <w:pPr>
        <w:pStyle w:val="ListParagraph"/>
        <w:spacing w:after="0" w:line="240" w:lineRule="auto"/>
        <w:rPr>
          <w:rFonts w:asciiTheme="minorHAnsi" w:hAnsiTheme="minorHAnsi" w:cstheme="minorHAnsi"/>
          <w:sz w:val="24"/>
          <w:szCs w:val="24"/>
        </w:rPr>
      </w:pPr>
      <w:hyperlink r:id="rId21" w:history="1">
        <w:r w:rsidR="002277A3" w:rsidRPr="00A16814">
          <w:rPr>
            <w:rStyle w:val="Hyperlink"/>
            <w:rFonts w:asciiTheme="minorHAnsi" w:hAnsiTheme="minorHAnsi" w:cstheme="minorHAnsi"/>
            <w:sz w:val="24"/>
            <w:szCs w:val="24"/>
          </w:rPr>
          <w:t>http://www.youtube.com/watch?v=IsRALN8P2WM</w:t>
        </w:r>
      </w:hyperlink>
    </w:p>
    <w:p w14:paraId="0923E6F0" w14:textId="77777777" w:rsidR="00695AC8" w:rsidRPr="00BF1852" w:rsidRDefault="00695AC8" w:rsidP="00BF1852">
      <w:pPr>
        <w:spacing w:after="0" w:line="240" w:lineRule="auto"/>
        <w:rPr>
          <w:rFonts w:asciiTheme="minorHAnsi" w:hAnsiTheme="minorHAnsi" w:cstheme="minorHAnsi"/>
          <w:sz w:val="24"/>
          <w:szCs w:val="24"/>
        </w:rPr>
      </w:pPr>
    </w:p>
    <w:p w14:paraId="64BA49EA" w14:textId="77777777" w:rsidR="00D11CA8" w:rsidRDefault="00D11CA8" w:rsidP="00A12AF2">
      <w:pPr>
        <w:pStyle w:val="ListParagraph"/>
        <w:spacing w:after="0" w:line="240" w:lineRule="auto"/>
        <w:rPr>
          <w:rFonts w:asciiTheme="minorHAnsi" w:hAnsiTheme="minorHAnsi" w:cstheme="minorHAnsi"/>
          <w:sz w:val="24"/>
          <w:szCs w:val="24"/>
        </w:rPr>
      </w:pPr>
      <w:r>
        <w:rPr>
          <w:rFonts w:asciiTheme="minorHAnsi" w:hAnsiTheme="minorHAnsi" w:cstheme="minorHAnsi"/>
          <w:sz w:val="24"/>
          <w:szCs w:val="24"/>
        </w:rPr>
        <w:t>The beginning narrative on this video provides a quick, excellent narrative about the orphan trains (the first 3 minutes). The latter part of the video is a song about the orphan trains.</w:t>
      </w:r>
    </w:p>
    <w:p w14:paraId="59B28A98" w14:textId="77777777" w:rsidR="002277A3" w:rsidRDefault="00E51C43" w:rsidP="00A12AF2">
      <w:pPr>
        <w:pStyle w:val="ListParagraph"/>
        <w:spacing w:after="0" w:line="240" w:lineRule="auto"/>
        <w:rPr>
          <w:rFonts w:asciiTheme="minorHAnsi" w:hAnsiTheme="minorHAnsi" w:cstheme="minorHAnsi"/>
          <w:sz w:val="24"/>
          <w:szCs w:val="24"/>
        </w:rPr>
      </w:pPr>
      <w:hyperlink r:id="rId22" w:history="1">
        <w:r w:rsidR="00D11CA8" w:rsidRPr="00A16814">
          <w:rPr>
            <w:rStyle w:val="Hyperlink"/>
            <w:rFonts w:asciiTheme="minorHAnsi" w:hAnsiTheme="minorHAnsi" w:cstheme="minorHAnsi"/>
            <w:sz w:val="24"/>
            <w:szCs w:val="24"/>
          </w:rPr>
          <w:t>http://www.youtube.com/watch?v=59V0-_pvSpo</w:t>
        </w:r>
      </w:hyperlink>
    </w:p>
    <w:p w14:paraId="317BDB56" w14:textId="77777777" w:rsidR="00D63EF6" w:rsidRPr="008021DC" w:rsidRDefault="00D63EF6" w:rsidP="008021DC">
      <w:pPr>
        <w:spacing w:after="0" w:line="240" w:lineRule="auto"/>
        <w:rPr>
          <w:rFonts w:asciiTheme="minorHAnsi" w:hAnsiTheme="minorHAnsi" w:cstheme="minorHAnsi"/>
          <w:sz w:val="24"/>
          <w:szCs w:val="24"/>
        </w:rPr>
      </w:pPr>
    </w:p>
    <w:p w14:paraId="779A3E37" w14:textId="77777777" w:rsidR="002277A3" w:rsidRPr="00D63EF6" w:rsidRDefault="002277A3" w:rsidP="00A12AF2">
      <w:pPr>
        <w:spacing w:after="0" w:line="240" w:lineRule="auto"/>
        <w:ind w:left="720"/>
        <w:rPr>
          <w:rFonts w:asciiTheme="minorHAnsi" w:hAnsiTheme="minorHAnsi" w:cstheme="minorHAnsi"/>
          <w:sz w:val="24"/>
          <w:szCs w:val="24"/>
        </w:rPr>
      </w:pPr>
      <w:r w:rsidRPr="00D63EF6">
        <w:rPr>
          <w:rFonts w:asciiTheme="minorHAnsi" w:hAnsiTheme="minorHAnsi" w:cstheme="minorHAnsi"/>
          <w:sz w:val="24"/>
          <w:szCs w:val="24"/>
        </w:rPr>
        <w:t xml:space="preserve">This video </w:t>
      </w:r>
      <w:r w:rsidR="00D63EF6" w:rsidRPr="00D63EF6">
        <w:rPr>
          <w:rFonts w:asciiTheme="minorHAnsi" w:hAnsiTheme="minorHAnsi" w:cstheme="minorHAnsi"/>
          <w:sz w:val="24"/>
          <w:szCs w:val="24"/>
        </w:rPr>
        <w:t>(approximately 10 minutes) provides more detailed information on the foster system, with the majority of it devoted to the orphan trains (from approximately 2:37-8:25 of the video)</w:t>
      </w:r>
    </w:p>
    <w:p w14:paraId="06CD0A73" w14:textId="0B488A83" w:rsidR="00E45117" w:rsidRPr="00B84EB4" w:rsidRDefault="00E51C43" w:rsidP="00B84EB4">
      <w:pPr>
        <w:pStyle w:val="ListParagraph"/>
        <w:spacing w:after="0" w:line="240" w:lineRule="auto"/>
        <w:rPr>
          <w:rFonts w:asciiTheme="minorHAnsi" w:hAnsiTheme="minorHAnsi" w:cstheme="minorHAnsi"/>
          <w:sz w:val="24"/>
          <w:szCs w:val="24"/>
        </w:rPr>
      </w:pPr>
      <w:hyperlink r:id="rId23" w:history="1">
        <w:r w:rsidR="00D63EF6" w:rsidRPr="00A16814">
          <w:rPr>
            <w:rStyle w:val="Hyperlink"/>
            <w:rFonts w:asciiTheme="minorHAnsi" w:hAnsiTheme="minorHAnsi" w:cstheme="minorHAnsi"/>
            <w:sz w:val="24"/>
            <w:szCs w:val="24"/>
          </w:rPr>
          <w:t>http://www.youtube.com/watch?v=cWTTcNBfaRw</w:t>
        </w:r>
      </w:hyperlink>
    </w:p>
    <w:p w14:paraId="03168558" w14:textId="77777777" w:rsidR="00E45117" w:rsidRDefault="00E45117" w:rsidP="00A12AF2">
      <w:pPr>
        <w:pStyle w:val="ListParagraph"/>
        <w:spacing w:after="0" w:line="240" w:lineRule="auto"/>
        <w:rPr>
          <w:rFonts w:asciiTheme="minorHAnsi" w:hAnsiTheme="minorHAnsi" w:cstheme="minorHAnsi"/>
          <w:sz w:val="24"/>
          <w:szCs w:val="24"/>
        </w:rPr>
      </w:pPr>
    </w:p>
    <w:p w14:paraId="120630DA" w14:textId="77777777" w:rsidR="00D11CA8" w:rsidRDefault="00D11CA8" w:rsidP="00A12AF2">
      <w:pPr>
        <w:pStyle w:val="ListParagraph"/>
        <w:spacing w:after="0" w:line="240" w:lineRule="auto"/>
        <w:rPr>
          <w:rFonts w:asciiTheme="minorHAnsi" w:hAnsiTheme="minorHAnsi" w:cstheme="minorHAnsi"/>
          <w:sz w:val="24"/>
          <w:szCs w:val="24"/>
        </w:rPr>
      </w:pPr>
      <w:r>
        <w:rPr>
          <w:rFonts w:asciiTheme="minorHAnsi" w:hAnsiTheme="minorHAnsi" w:cstheme="minorHAnsi"/>
          <w:sz w:val="24"/>
          <w:szCs w:val="24"/>
        </w:rPr>
        <w:t>This video intersperses a musical presentation along with commentary and brief stories about some of the children who rode the Orphan Train.</w:t>
      </w:r>
    </w:p>
    <w:p w14:paraId="128CD14D" w14:textId="77777777" w:rsidR="00D11CA8" w:rsidRDefault="00A12AF2" w:rsidP="00A12AF2">
      <w:pPr>
        <w:pStyle w:val="ListParagraph"/>
        <w:spacing w:after="0" w:line="240" w:lineRule="auto"/>
        <w:ind w:left="0" w:firstLine="360"/>
        <w:rPr>
          <w:rFonts w:asciiTheme="minorHAnsi" w:hAnsiTheme="minorHAnsi" w:cstheme="minorHAnsi"/>
          <w:sz w:val="24"/>
          <w:szCs w:val="24"/>
        </w:rPr>
      </w:pPr>
      <w:r>
        <w:t xml:space="preserve">       </w:t>
      </w:r>
      <w:hyperlink r:id="rId24" w:history="1">
        <w:r w:rsidR="00D11CA8" w:rsidRPr="00A16814">
          <w:rPr>
            <w:rStyle w:val="Hyperlink"/>
            <w:rFonts w:asciiTheme="minorHAnsi" w:hAnsiTheme="minorHAnsi" w:cstheme="minorHAnsi"/>
            <w:sz w:val="24"/>
            <w:szCs w:val="24"/>
          </w:rPr>
          <w:t>http://www.youtube.com/watch?v=kexzcq8cXto</w:t>
        </w:r>
      </w:hyperlink>
    </w:p>
    <w:p w14:paraId="3F4620A2" w14:textId="77777777" w:rsidR="00D63EF6" w:rsidRPr="008021DC" w:rsidRDefault="00D63EF6" w:rsidP="008021DC">
      <w:pPr>
        <w:spacing w:after="0" w:line="240" w:lineRule="auto"/>
        <w:rPr>
          <w:rFonts w:asciiTheme="minorHAnsi" w:hAnsiTheme="minorHAnsi" w:cstheme="minorHAnsi"/>
          <w:sz w:val="24"/>
          <w:szCs w:val="24"/>
        </w:rPr>
      </w:pPr>
    </w:p>
    <w:p w14:paraId="005EC065" w14:textId="77777777" w:rsidR="00D63EF6" w:rsidRDefault="00D63EF6" w:rsidP="00A12AF2">
      <w:pPr>
        <w:pStyle w:val="ListParagraph"/>
        <w:spacing w:after="0" w:line="240" w:lineRule="auto"/>
        <w:rPr>
          <w:rFonts w:asciiTheme="minorHAnsi" w:hAnsiTheme="minorHAnsi" w:cstheme="minorHAnsi"/>
          <w:sz w:val="24"/>
          <w:szCs w:val="24"/>
        </w:rPr>
      </w:pPr>
      <w:r>
        <w:rPr>
          <w:rFonts w:asciiTheme="minorHAnsi" w:hAnsiTheme="minorHAnsi" w:cstheme="minorHAnsi"/>
          <w:sz w:val="24"/>
          <w:szCs w:val="24"/>
        </w:rPr>
        <w:t>This video is an interview with Idona Swedenberg, the wife of an Orphan Train rider. The most useful portion of the video is from (1:38-3:15 minutes)</w:t>
      </w:r>
    </w:p>
    <w:p w14:paraId="4E07987D" w14:textId="77777777" w:rsidR="00D63EF6" w:rsidRDefault="00E51C43" w:rsidP="00A12AF2">
      <w:pPr>
        <w:pStyle w:val="ListParagraph"/>
        <w:spacing w:after="0" w:line="240" w:lineRule="auto"/>
        <w:rPr>
          <w:rFonts w:asciiTheme="minorHAnsi" w:hAnsiTheme="minorHAnsi" w:cstheme="minorHAnsi"/>
          <w:sz w:val="24"/>
          <w:szCs w:val="24"/>
        </w:rPr>
      </w:pPr>
      <w:hyperlink r:id="rId25" w:history="1">
        <w:r w:rsidR="00D63EF6" w:rsidRPr="00A16814">
          <w:rPr>
            <w:rStyle w:val="Hyperlink"/>
            <w:rFonts w:asciiTheme="minorHAnsi" w:hAnsiTheme="minorHAnsi" w:cstheme="minorHAnsi"/>
            <w:sz w:val="24"/>
            <w:szCs w:val="24"/>
          </w:rPr>
          <w:t>http://www.youtube.com/watch?v=e7aUTxyAevM</w:t>
        </w:r>
      </w:hyperlink>
    </w:p>
    <w:p w14:paraId="1471DD4A" w14:textId="77777777" w:rsidR="00D63EF6" w:rsidRDefault="00D63EF6" w:rsidP="00D63EF6">
      <w:pPr>
        <w:pStyle w:val="ListParagraph"/>
        <w:spacing w:after="0" w:line="240" w:lineRule="auto"/>
        <w:ind w:left="360"/>
        <w:rPr>
          <w:rFonts w:asciiTheme="minorHAnsi" w:hAnsiTheme="minorHAnsi" w:cstheme="minorHAnsi"/>
          <w:sz w:val="24"/>
          <w:szCs w:val="24"/>
        </w:rPr>
      </w:pPr>
    </w:p>
    <w:p w14:paraId="6F4314A1" w14:textId="77777777" w:rsidR="00D63EF6" w:rsidRPr="002C548E" w:rsidRDefault="00EA67A5" w:rsidP="00471F25">
      <w:pPr>
        <w:pStyle w:val="ListParagraph"/>
        <w:numPr>
          <w:ilvl w:val="0"/>
          <w:numId w:val="6"/>
        </w:numPr>
        <w:spacing w:after="0" w:line="240" w:lineRule="auto"/>
        <w:rPr>
          <w:rFonts w:asciiTheme="minorHAnsi" w:hAnsiTheme="minorHAnsi" w:cstheme="minorHAnsi"/>
          <w:sz w:val="24"/>
          <w:szCs w:val="24"/>
        </w:rPr>
      </w:pPr>
      <w:r w:rsidRPr="002C548E">
        <w:rPr>
          <w:rFonts w:asciiTheme="minorHAnsi" w:hAnsiTheme="minorHAnsi" w:cstheme="minorHAnsi"/>
          <w:sz w:val="24"/>
          <w:szCs w:val="24"/>
        </w:rPr>
        <w:t>Read primary or secondary sources related to the Orphan Trains.</w:t>
      </w:r>
    </w:p>
    <w:p w14:paraId="7B7B5FE4" w14:textId="77777777" w:rsidR="00EA67A5" w:rsidRPr="002C548E" w:rsidRDefault="00EA67A5" w:rsidP="00F40C08">
      <w:pPr>
        <w:pStyle w:val="ListParagraph"/>
        <w:spacing w:after="0" w:line="240" w:lineRule="auto"/>
        <w:rPr>
          <w:rFonts w:asciiTheme="minorHAnsi" w:hAnsiTheme="minorHAnsi" w:cstheme="minorHAnsi"/>
          <w:sz w:val="24"/>
          <w:szCs w:val="24"/>
        </w:rPr>
      </w:pPr>
      <w:r w:rsidRPr="002C548E">
        <w:rPr>
          <w:rFonts w:asciiTheme="minorHAnsi" w:hAnsiTheme="minorHAnsi" w:cstheme="minorHAnsi"/>
          <w:sz w:val="24"/>
          <w:szCs w:val="24"/>
        </w:rPr>
        <w:t>Information about the Sedlacek children, who rode the orphan trains. The website includes direct quotes and information from memoirs.</w:t>
      </w:r>
    </w:p>
    <w:p w14:paraId="471AB453" w14:textId="77777777" w:rsidR="00EA67A5" w:rsidRDefault="00E51C43" w:rsidP="00F40C08">
      <w:pPr>
        <w:pStyle w:val="ListParagraph"/>
        <w:spacing w:after="0" w:line="240" w:lineRule="auto"/>
        <w:rPr>
          <w:rFonts w:asciiTheme="minorHAnsi" w:hAnsiTheme="minorHAnsi" w:cstheme="minorHAnsi"/>
          <w:sz w:val="24"/>
          <w:szCs w:val="24"/>
        </w:rPr>
      </w:pPr>
      <w:hyperlink r:id="rId26" w:history="1">
        <w:r w:rsidR="00471F25" w:rsidRPr="00A16814">
          <w:rPr>
            <w:rStyle w:val="Hyperlink"/>
            <w:rFonts w:asciiTheme="minorHAnsi" w:hAnsiTheme="minorHAnsi" w:cstheme="minorHAnsi"/>
            <w:sz w:val="24"/>
            <w:szCs w:val="24"/>
          </w:rPr>
          <w:t>http://www.rootsweb.ancestry.com/~neadoptn/sedlacek.html</w:t>
        </w:r>
      </w:hyperlink>
    </w:p>
    <w:p w14:paraId="6684AFCA" w14:textId="77777777" w:rsidR="00471F25" w:rsidRDefault="00471F25" w:rsidP="00F40C08">
      <w:pPr>
        <w:pStyle w:val="ListParagraph"/>
        <w:spacing w:after="0" w:line="240" w:lineRule="auto"/>
        <w:rPr>
          <w:rFonts w:asciiTheme="minorHAnsi" w:hAnsiTheme="minorHAnsi" w:cstheme="minorHAnsi"/>
          <w:sz w:val="24"/>
          <w:szCs w:val="24"/>
          <w:highlight w:val="lightGray"/>
        </w:rPr>
      </w:pPr>
    </w:p>
    <w:p w14:paraId="0B58B7D8" w14:textId="77777777" w:rsidR="002277A3" w:rsidRPr="00A12AF2" w:rsidRDefault="002C548E" w:rsidP="00F40C08">
      <w:pPr>
        <w:spacing w:after="0" w:line="240" w:lineRule="auto"/>
        <w:ind w:left="720"/>
        <w:rPr>
          <w:rFonts w:asciiTheme="minorHAnsi" w:hAnsiTheme="minorHAnsi" w:cstheme="minorHAnsi"/>
          <w:sz w:val="24"/>
          <w:szCs w:val="24"/>
        </w:rPr>
      </w:pPr>
      <w:r w:rsidRPr="00A12AF2">
        <w:rPr>
          <w:rFonts w:asciiTheme="minorHAnsi" w:hAnsiTheme="minorHAnsi" w:cstheme="minorHAnsi"/>
          <w:sz w:val="24"/>
          <w:szCs w:val="24"/>
        </w:rPr>
        <w:t>Newspaper articles and other resourc</w:t>
      </w:r>
      <w:r w:rsidR="00471F25" w:rsidRPr="00A12AF2">
        <w:rPr>
          <w:rFonts w:asciiTheme="minorHAnsi" w:hAnsiTheme="minorHAnsi" w:cstheme="minorHAnsi"/>
          <w:sz w:val="24"/>
          <w:szCs w:val="24"/>
        </w:rPr>
        <w:t>es related to the Orphan Trains.</w:t>
      </w:r>
    </w:p>
    <w:p w14:paraId="65919CAD" w14:textId="77777777" w:rsidR="002C548E" w:rsidRDefault="00E51C43" w:rsidP="00F40C08">
      <w:pPr>
        <w:pStyle w:val="ListParagraph"/>
        <w:spacing w:after="0" w:line="240" w:lineRule="auto"/>
        <w:ind w:left="360" w:firstLine="360"/>
        <w:rPr>
          <w:rFonts w:asciiTheme="minorHAnsi" w:hAnsiTheme="minorHAnsi" w:cstheme="minorHAnsi"/>
          <w:sz w:val="24"/>
          <w:szCs w:val="24"/>
        </w:rPr>
      </w:pPr>
      <w:hyperlink r:id="rId27" w:history="1">
        <w:r w:rsidR="002C548E" w:rsidRPr="00A16814">
          <w:rPr>
            <w:rStyle w:val="Hyperlink"/>
            <w:rFonts w:asciiTheme="minorHAnsi" w:hAnsiTheme="minorHAnsi" w:cstheme="minorHAnsi"/>
            <w:sz w:val="24"/>
            <w:szCs w:val="24"/>
          </w:rPr>
          <w:t>http://www.kancoll.org/articles/orphans/</w:t>
        </w:r>
      </w:hyperlink>
    </w:p>
    <w:p w14:paraId="1E34966E" w14:textId="77777777" w:rsidR="002A5ACA" w:rsidRDefault="002A5ACA" w:rsidP="00F40C08">
      <w:pPr>
        <w:pStyle w:val="ListParagraph"/>
        <w:spacing w:after="0" w:line="240" w:lineRule="auto"/>
        <w:ind w:left="360" w:firstLine="360"/>
        <w:rPr>
          <w:rFonts w:asciiTheme="minorHAnsi" w:hAnsiTheme="minorHAnsi" w:cstheme="minorHAnsi"/>
          <w:sz w:val="24"/>
          <w:szCs w:val="24"/>
        </w:rPr>
      </w:pPr>
    </w:p>
    <w:p w14:paraId="627BBDEB" w14:textId="77777777" w:rsidR="002A5ACA" w:rsidRPr="00A12AF2" w:rsidRDefault="002A5ACA" w:rsidP="00F40C08">
      <w:pPr>
        <w:spacing w:after="0" w:line="240" w:lineRule="auto"/>
        <w:ind w:left="720"/>
        <w:rPr>
          <w:rFonts w:asciiTheme="minorHAnsi" w:hAnsiTheme="minorHAnsi" w:cstheme="minorHAnsi"/>
          <w:sz w:val="24"/>
          <w:szCs w:val="24"/>
        </w:rPr>
      </w:pPr>
      <w:r w:rsidRPr="00A12AF2">
        <w:rPr>
          <w:rFonts w:asciiTheme="minorHAnsi" w:hAnsiTheme="minorHAnsi" w:cstheme="minorHAnsi"/>
          <w:sz w:val="24"/>
          <w:szCs w:val="24"/>
        </w:rPr>
        <w:t>Additional book titles, some containing the actual stories of some of the children who were on the orphan trains, are available here.</w:t>
      </w:r>
    </w:p>
    <w:p w14:paraId="4031D6E8" w14:textId="77777777" w:rsidR="00A12AF2" w:rsidRDefault="002A5ACA" w:rsidP="00F40C08">
      <w:pPr>
        <w:pStyle w:val="ListParagraph"/>
        <w:spacing w:after="0" w:line="240" w:lineRule="auto"/>
        <w:rPr>
          <w:rStyle w:val="Hyperlink"/>
          <w:rFonts w:cs="Calibri"/>
        </w:rPr>
      </w:pPr>
      <w:r w:rsidRPr="002A5ACA">
        <w:t xml:space="preserve"> </w:t>
      </w:r>
      <w:hyperlink r:id="rId28" w:history="1">
        <w:r w:rsidRPr="002A5ACA">
          <w:rPr>
            <w:rStyle w:val="Hyperlink"/>
            <w:rFonts w:asciiTheme="minorHAnsi" w:hAnsiTheme="minorHAnsi" w:cstheme="minorHAnsi"/>
            <w:sz w:val="24"/>
            <w:szCs w:val="24"/>
          </w:rPr>
          <w:t>http://www.rootsweb.ancestry.com/~wiorphan/books.html</w:t>
        </w:r>
      </w:hyperlink>
    </w:p>
    <w:p w14:paraId="530E69C2" w14:textId="77777777" w:rsidR="00A42193" w:rsidRPr="00A42193" w:rsidRDefault="00A42193" w:rsidP="00A42193">
      <w:pPr>
        <w:pStyle w:val="ListParagraph"/>
        <w:spacing w:after="0" w:line="240" w:lineRule="auto"/>
        <w:ind w:left="360"/>
        <w:rPr>
          <w:rFonts w:asciiTheme="minorHAnsi" w:hAnsiTheme="minorHAnsi" w:cstheme="minorHAnsi"/>
          <w:sz w:val="24"/>
          <w:szCs w:val="24"/>
        </w:rPr>
      </w:pPr>
    </w:p>
    <w:p w14:paraId="6AFC0B65" w14:textId="77777777" w:rsidR="00CA07EF" w:rsidRPr="009A5C5D" w:rsidRDefault="00CA07EF" w:rsidP="00CA07EF">
      <w:pPr>
        <w:spacing w:after="0" w:line="360" w:lineRule="auto"/>
        <w:rPr>
          <w:rFonts w:asciiTheme="minorHAnsi" w:hAnsiTheme="minorHAnsi" w:cstheme="minorHAnsi"/>
          <w:sz w:val="32"/>
          <w:szCs w:val="32"/>
          <w:u w:val="single"/>
        </w:rPr>
      </w:pPr>
      <w:r w:rsidRPr="009A5C5D">
        <w:rPr>
          <w:rFonts w:asciiTheme="minorHAnsi" w:hAnsiTheme="minorHAnsi" w:cstheme="minorHAnsi"/>
          <w:sz w:val="32"/>
          <w:szCs w:val="32"/>
          <w:u w:val="single"/>
        </w:rPr>
        <w:t>Note to Teacher</w:t>
      </w:r>
    </w:p>
    <w:p w14:paraId="624E0C50" w14:textId="77F91F27" w:rsidR="00200627" w:rsidRDefault="00EC0F57" w:rsidP="007D0C27">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Below</w:t>
      </w:r>
      <w:r w:rsidR="00200627">
        <w:rPr>
          <w:rFonts w:asciiTheme="minorHAnsi" w:hAnsiTheme="minorHAnsi" w:cstheme="minorHAnsi"/>
          <w:sz w:val="24"/>
          <w:szCs w:val="24"/>
        </w:rPr>
        <w:t xml:space="preserve"> is a sample of a completed </w:t>
      </w:r>
      <w:r w:rsidR="004C1521">
        <w:rPr>
          <w:rFonts w:asciiTheme="minorHAnsi" w:hAnsiTheme="minorHAnsi" w:cstheme="minorHAnsi"/>
          <w:sz w:val="24"/>
          <w:szCs w:val="24"/>
        </w:rPr>
        <w:t>chart that</w:t>
      </w:r>
      <w:r w:rsidR="00200627">
        <w:rPr>
          <w:rFonts w:asciiTheme="minorHAnsi" w:hAnsiTheme="minorHAnsi" w:cstheme="minorHAnsi"/>
          <w:sz w:val="24"/>
          <w:szCs w:val="24"/>
        </w:rPr>
        <w:t xml:space="preserve"> annotates Marianne’s feelings throughout the text. This chart should be completed together as a class as you progress through rereading the book.</w:t>
      </w:r>
    </w:p>
    <w:p w14:paraId="673B452F" w14:textId="77777777" w:rsidR="00A12AF2" w:rsidRPr="00EC0F57" w:rsidRDefault="00A12AF2" w:rsidP="00EC0F57">
      <w:pPr>
        <w:spacing w:after="0" w:line="240" w:lineRule="auto"/>
        <w:rPr>
          <w:rFonts w:asciiTheme="minorHAnsi" w:hAnsiTheme="minorHAnsi" w:cstheme="minorHAnsi"/>
          <w:sz w:val="24"/>
          <w:szCs w:val="24"/>
        </w:rPr>
      </w:pPr>
    </w:p>
    <w:tbl>
      <w:tblPr>
        <w:tblStyle w:val="TableGrid"/>
        <w:tblW w:w="0" w:type="auto"/>
        <w:jc w:val="center"/>
        <w:tblLayout w:type="fixed"/>
        <w:tblLook w:val="04A0" w:firstRow="1" w:lastRow="0" w:firstColumn="1" w:lastColumn="0" w:noHBand="0" w:noVBand="1"/>
      </w:tblPr>
      <w:tblGrid>
        <w:gridCol w:w="720"/>
        <w:gridCol w:w="3312"/>
        <w:gridCol w:w="6336"/>
      </w:tblGrid>
      <w:tr w:rsidR="00200627" w:rsidRPr="00DA75FD" w14:paraId="02D11454" w14:textId="77777777">
        <w:trPr>
          <w:trHeight w:val="576"/>
          <w:jc w:val="center"/>
        </w:trPr>
        <w:tc>
          <w:tcPr>
            <w:tcW w:w="720" w:type="dxa"/>
            <w:vAlign w:val="center"/>
          </w:tcPr>
          <w:p w14:paraId="67D9FA08" w14:textId="77777777" w:rsidR="00200627" w:rsidRPr="00DA75FD" w:rsidRDefault="00200627" w:rsidP="007D0C27">
            <w:pPr>
              <w:spacing w:after="0" w:line="240" w:lineRule="auto"/>
              <w:jc w:val="center"/>
              <w:rPr>
                <w:b/>
                <w:sz w:val="24"/>
                <w:szCs w:val="24"/>
              </w:rPr>
            </w:pPr>
            <w:r w:rsidRPr="00DA75FD">
              <w:rPr>
                <w:b/>
                <w:sz w:val="24"/>
                <w:szCs w:val="24"/>
              </w:rPr>
              <w:t>Page</w:t>
            </w:r>
          </w:p>
        </w:tc>
        <w:tc>
          <w:tcPr>
            <w:tcW w:w="3312" w:type="dxa"/>
            <w:vAlign w:val="center"/>
          </w:tcPr>
          <w:p w14:paraId="3059FC91" w14:textId="77777777" w:rsidR="00200627" w:rsidRPr="00DA75FD" w:rsidRDefault="00200627" w:rsidP="007D0C27">
            <w:pPr>
              <w:spacing w:after="0" w:line="240" w:lineRule="auto"/>
              <w:jc w:val="center"/>
              <w:rPr>
                <w:b/>
                <w:sz w:val="24"/>
                <w:szCs w:val="24"/>
              </w:rPr>
            </w:pPr>
            <w:r w:rsidRPr="00DA75FD">
              <w:rPr>
                <w:b/>
                <w:sz w:val="24"/>
                <w:szCs w:val="24"/>
              </w:rPr>
              <w:t>Marianne’s Feelings</w:t>
            </w:r>
          </w:p>
        </w:tc>
        <w:tc>
          <w:tcPr>
            <w:tcW w:w="6336" w:type="dxa"/>
            <w:vAlign w:val="center"/>
          </w:tcPr>
          <w:p w14:paraId="073B2397" w14:textId="77777777" w:rsidR="00200627" w:rsidRPr="00DA75FD" w:rsidRDefault="00200627" w:rsidP="00200627">
            <w:pPr>
              <w:spacing w:after="0" w:line="240" w:lineRule="auto"/>
              <w:jc w:val="center"/>
              <w:rPr>
                <w:b/>
                <w:sz w:val="24"/>
                <w:szCs w:val="24"/>
              </w:rPr>
            </w:pPr>
            <w:r>
              <w:rPr>
                <w:b/>
                <w:sz w:val="24"/>
                <w:szCs w:val="24"/>
              </w:rPr>
              <w:t>Evidence</w:t>
            </w:r>
          </w:p>
        </w:tc>
      </w:tr>
      <w:tr w:rsidR="00200627" w:rsidRPr="009E54E7" w14:paraId="34852EAB" w14:textId="77777777">
        <w:trPr>
          <w:trHeight w:val="576"/>
          <w:jc w:val="center"/>
        </w:trPr>
        <w:tc>
          <w:tcPr>
            <w:tcW w:w="720" w:type="dxa"/>
            <w:vAlign w:val="center"/>
          </w:tcPr>
          <w:p w14:paraId="2A057E09" w14:textId="77777777" w:rsidR="00200627" w:rsidRPr="009E54E7" w:rsidRDefault="00200627" w:rsidP="007D0C27">
            <w:pPr>
              <w:spacing w:after="0" w:line="240" w:lineRule="auto"/>
              <w:jc w:val="center"/>
              <w:rPr>
                <w:i/>
                <w:sz w:val="24"/>
                <w:szCs w:val="24"/>
              </w:rPr>
            </w:pPr>
            <w:r w:rsidRPr="009E54E7">
              <w:rPr>
                <w:i/>
                <w:sz w:val="24"/>
                <w:szCs w:val="24"/>
              </w:rPr>
              <w:t>7</w:t>
            </w:r>
          </w:p>
        </w:tc>
        <w:tc>
          <w:tcPr>
            <w:tcW w:w="3312" w:type="dxa"/>
            <w:vAlign w:val="center"/>
          </w:tcPr>
          <w:p w14:paraId="2FC0D67F" w14:textId="77777777" w:rsidR="00200627" w:rsidRPr="009E54E7" w:rsidRDefault="00200627" w:rsidP="007D0C27">
            <w:pPr>
              <w:spacing w:after="0" w:line="240" w:lineRule="auto"/>
              <w:jc w:val="center"/>
              <w:rPr>
                <w:i/>
                <w:sz w:val="24"/>
                <w:szCs w:val="24"/>
              </w:rPr>
            </w:pPr>
            <w:r w:rsidRPr="009E54E7">
              <w:rPr>
                <w:i/>
                <w:sz w:val="24"/>
                <w:szCs w:val="24"/>
              </w:rPr>
              <w:t>ugly</w:t>
            </w:r>
          </w:p>
        </w:tc>
        <w:tc>
          <w:tcPr>
            <w:tcW w:w="6336" w:type="dxa"/>
            <w:vAlign w:val="center"/>
          </w:tcPr>
          <w:p w14:paraId="13F18B99" w14:textId="77777777" w:rsidR="00200627" w:rsidRPr="009E54E7" w:rsidRDefault="00200627" w:rsidP="00A12AF2">
            <w:pPr>
              <w:spacing w:after="0" w:line="240" w:lineRule="auto"/>
              <w:rPr>
                <w:i/>
                <w:sz w:val="24"/>
                <w:szCs w:val="24"/>
              </w:rPr>
            </w:pPr>
            <w:r w:rsidRPr="009E54E7">
              <w:rPr>
                <w:i/>
                <w:sz w:val="24"/>
                <w:szCs w:val="24"/>
              </w:rPr>
              <w:t>“I can see my own long, thin face. I’m not pretty.”</w:t>
            </w:r>
          </w:p>
        </w:tc>
      </w:tr>
      <w:tr w:rsidR="00200627" w:rsidRPr="009E54E7" w14:paraId="0ECD90E7" w14:textId="77777777" w:rsidTr="00BF1852">
        <w:trPr>
          <w:trHeight w:val="576"/>
          <w:jc w:val="center"/>
        </w:trPr>
        <w:tc>
          <w:tcPr>
            <w:tcW w:w="720" w:type="dxa"/>
            <w:vAlign w:val="center"/>
          </w:tcPr>
          <w:p w14:paraId="745C37E6" w14:textId="77777777" w:rsidR="00200627" w:rsidRPr="009E54E7" w:rsidRDefault="00200627" w:rsidP="007D0C27">
            <w:pPr>
              <w:spacing w:after="0" w:line="240" w:lineRule="auto"/>
              <w:jc w:val="center"/>
              <w:rPr>
                <w:i/>
                <w:sz w:val="24"/>
                <w:szCs w:val="24"/>
              </w:rPr>
            </w:pPr>
            <w:r w:rsidRPr="009E54E7">
              <w:rPr>
                <w:i/>
                <w:sz w:val="24"/>
                <w:szCs w:val="24"/>
              </w:rPr>
              <w:t>8</w:t>
            </w:r>
          </w:p>
        </w:tc>
        <w:tc>
          <w:tcPr>
            <w:tcW w:w="3312" w:type="dxa"/>
            <w:vAlign w:val="center"/>
          </w:tcPr>
          <w:p w14:paraId="10D97455" w14:textId="77777777" w:rsidR="00200627" w:rsidRPr="009E54E7" w:rsidRDefault="00462AB2" w:rsidP="007D0C27">
            <w:pPr>
              <w:spacing w:after="0" w:line="240" w:lineRule="auto"/>
              <w:jc w:val="center"/>
              <w:rPr>
                <w:i/>
                <w:sz w:val="24"/>
                <w:szCs w:val="24"/>
              </w:rPr>
            </w:pPr>
            <w:r>
              <w:rPr>
                <w:i/>
                <w:sz w:val="24"/>
                <w:szCs w:val="24"/>
              </w:rPr>
              <w:t>a</w:t>
            </w:r>
            <w:r w:rsidR="00200627" w:rsidRPr="009E54E7">
              <w:rPr>
                <w:i/>
                <w:sz w:val="24"/>
                <w:szCs w:val="24"/>
              </w:rPr>
              <w:t>nxious</w:t>
            </w:r>
            <w:r>
              <w:rPr>
                <w:i/>
                <w:sz w:val="24"/>
                <w:szCs w:val="24"/>
              </w:rPr>
              <w:t>, hopeful</w:t>
            </w:r>
          </w:p>
        </w:tc>
        <w:tc>
          <w:tcPr>
            <w:tcW w:w="6336" w:type="dxa"/>
            <w:vAlign w:val="center"/>
          </w:tcPr>
          <w:p w14:paraId="0150AB70" w14:textId="77777777" w:rsidR="00200627" w:rsidRPr="009E54E7" w:rsidRDefault="00200627" w:rsidP="00A12AF2">
            <w:pPr>
              <w:spacing w:after="0" w:line="240" w:lineRule="auto"/>
              <w:rPr>
                <w:i/>
                <w:sz w:val="24"/>
                <w:szCs w:val="24"/>
              </w:rPr>
            </w:pPr>
            <w:r w:rsidRPr="009E54E7">
              <w:rPr>
                <w:i/>
                <w:sz w:val="24"/>
                <w:szCs w:val="24"/>
              </w:rPr>
              <w:t>“I’m coming, Mama. Wait for me.”</w:t>
            </w:r>
          </w:p>
        </w:tc>
      </w:tr>
      <w:tr w:rsidR="00200627" w:rsidRPr="009E54E7" w14:paraId="6D048E96" w14:textId="77777777" w:rsidTr="00BF1852">
        <w:trPr>
          <w:trHeight w:val="576"/>
          <w:jc w:val="center"/>
        </w:trPr>
        <w:tc>
          <w:tcPr>
            <w:tcW w:w="720" w:type="dxa"/>
            <w:vAlign w:val="center"/>
          </w:tcPr>
          <w:p w14:paraId="7F3C9DA5" w14:textId="77777777" w:rsidR="00200627" w:rsidRPr="009E54E7" w:rsidRDefault="00200627" w:rsidP="007D0C27">
            <w:pPr>
              <w:spacing w:after="0" w:line="240" w:lineRule="auto"/>
              <w:jc w:val="center"/>
              <w:rPr>
                <w:i/>
                <w:sz w:val="24"/>
                <w:szCs w:val="24"/>
              </w:rPr>
            </w:pPr>
            <w:r w:rsidRPr="009E54E7">
              <w:rPr>
                <w:i/>
                <w:sz w:val="24"/>
                <w:szCs w:val="24"/>
              </w:rPr>
              <w:t>10</w:t>
            </w:r>
          </w:p>
        </w:tc>
        <w:tc>
          <w:tcPr>
            <w:tcW w:w="3312" w:type="dxa"/>
            <w:vAlign w:val="center"/>
          </w:tcPr>
          <w:p w14:paraId="5378C355" w14:textId="77777777" w:rsidR="00200627" w:rsidRPr="009E54E7" w:rsidRDefault="00200627" w:rsidP="007D0C27">
            <w:pPr>
              <w:spacing w:after="0" w:line="240" w:lineRule="auto"/>
              <w:jc w:val="center"/>
              <w:rPr>
                <w:i/>
                <w:sz w:val="24"/>
                <w:szCs w:val="24"/>
              </w:rPr>
            </w:pPr>
            <w:r w:rsidRPr="009E54E7">
              <w:rPr>
                <w:i/>
                <w:sz w:val="24"/>
                <w:szCs w:val="24"/>
              </w:rPr>
              <w:t>disappointed</w:t>
            </w:r>
          </w:p>
        </w:tc>
        <w:tc>
          <w:tcPr>
            <w:tcW w:w="6336" w:type="dxa"/>
            <w:vAlign w:val="center"/>
          </w:tcPr>
          <w:p w14:paraId="5AEA63D3" w14:textId="77777777" w:rsidR="00200627" w:rsidRPr="009E54E7" w:rsidRDefault="00200627" w:rsidP="00A12AF2">
            <w:pPr>
              <w:spacing w:after="0" w:line="240" w:lineRule="auto"/>
              <w:rPr>
                <w:i/>
                <w:sz w:val="24"/>
                <w:szCs w:val="24"/>
              </w:rPr>
            </w:pPr>
            <w:r w:rsidRPr="009E54E7">
              <w:rPr>
                <w:i/>
                <w:sz w:val="24"/>
                <w:szCs w:val="24"/>
              </w:rPr>
              <w:t>“I can see right away that my mother isn’t here. She probably went farther west, farther than this.”</w:t>
            </w:r>
          </w:p>
        </w:tc>
      </w:tr>
      <w:tr w:rsidR="00200627" w:rsidRPr="009E54E7" w14:paraId="0D84CABD" w14:textId="77777777" w:rsidTr="00BF1852">
        <w:trPr>
          <w:trHeight w:val="576"/>
          <w:jc w:val="center"/>
        </w:trPr>
        <w:tc>
          <w:tcPr>
            <w:tcW w:w="720" w:type="dxa"/>
            <w:vAlign w:val="center"/>
          </w:tcPr>
          <w:p w14:paraId="13F0BD15" w14:textId="77777777" w:rsidR="00200627" w:rsidRPr="009E54E7" w:rsidRDefault="00200627" w:rsidP="007D0C27">
            <w:pPr>
              <w:spacing w:after="0" w:line="240" w:lineRule="auto"/>
              <w:jc w:val="center"/>
              <w:rPr>
                <w:sz w:val="24"/>
                <w:szCs w:val="24"/>
              </w:rPr>
            </w:pPr>
            <w:r w:rsidRPr="009E54E7">
              <w:rPr>
                <w:sz w:val="24"/>
                <w:szCs w:val="24"/>
              </w:rPr>
              <w:t>17</w:t>
            </w:r>
          </w:p>
        </w:tc>
        <w:tc>
          <w:tcPr>
            <w:tcW w:w="3312" w:type="dxa"/>
            <w:vAlign w:val="center"/>
          </w:tcPr>
          <w:p w14:paraId="15929297" w14:textId="77777777" w:rsidR="00200627" w:rsidRPr="00462AB2" w:rsidRDefault="00200627" w:rsidP="007D0C27">
            <w:pPr>
              <w:spacing w:after="0" w:line="240" w:lineRule="auto"/>
              <w:jc w:val="center"/>
              <w:rPr>
                <w:i/>
                <w:sz w:val="24"/>
                <w:szCs w:val="24"/>
              </w:rPr>
            </w:pPr>
            <w:r w:rsidRPr="00462AB2">
              <w:rPr>
                <w:i/>
                <w:sz w:val="24"/>
                <w:szCs w:val="24"/>
              </w:rPr>
              <w:t>sad</w:t>
            </w:r>
          </w:p>
        </w:tc>
        <w:tc>
          <w:tcPr>
            <w:tcW w:w="6336" w:type="dxa"/>
            <w:vAlign w:val="center"/>
          </w:tcPr>
          <w:p w14:paraId="330E7B08" w14:textId="77777777" w:rsidR="00200627" w:rsidRPr="009E54E7" w:rsidRDefault="00200627" w:rsidP="00A12AF2">
            <w:pPr>
              <w:spacing w:after="0" w:line="240" w:lineRule="auto"/>
              <w:rPr>
                <w:sz w:val="24"/>
                <w:szCs w:val="24"/>
              </w:rPr>
            </w:pPr>
            <w:r w:rsidRPr="009E54E7">
              <w:rPr>
                <w:sz w:val="24"/>
                <w:szCs w:val="24"/>
              </w:rPr>
              <w:t>“I’m sniffling, too.”</w:t>
            </w:r>
          </w:p>
          <w:p w14:paraId="4D92A305" w14:textId="77777777" w:rsidR="00200627" w:rsidRPr="009E54E7" w:rsidRDefault="00200627" w:rsidP="00A12AF2">
            <w:pPr>
              <w:spacing w:after="0" w:line="240" w:lineRule="auto"/>
              <w:rPr>
                <w:sz w:val="24"/>
                <w:szCs w:val="24"/>
              </w:rPr>
            </w:pPr>
            <w:r w:rsidRPr="009E54E7">
              <w:rPr>
                <w:sz w:val="24"/>
                <w:szCs w:val="24"/>
              </w:rPr>
              <w:t>“I’ve waited so many Christmases.”</w:t>
            </w:r>
          </w:p>
        </w:tc>
      </w:tr>
      <w:tr w:rsidR="00200627" w:rsidRPr="009E54E7" w14:paraId="3713C9C7" w14:textId="77777777">
        <w:trPr>
          <w:trHeight w:val="576"/>
          <w:jc w:val="center"/>
        </w:trPr>
        <w:tc>
          <w:tcPr>
            <w:tcW w:w="720" w:type="dxa"/>
            <w:vAlign w:val="center"/>
          </w:tcPr>
          <w:p w14:paraId="3A6278EC" w14:textId="77777777" w:rsidR="00200627" w:rsidRPr="009E54E7" w:rsidRDefault="00200627" w:rsidP="007D0C27">
            <w:pPr>
              <w:spacing w:after="0" w:line="240" w:lineRule="auto"/>
              <w:jc w:val="center"/>
              <w:rPr>
                <w:sz w:val="24"/>
                <w:szCs w:val="24"/>
              </w:rPr>
            </w:pPr>
            <w:r w:rsidRPr="009E54E7">
              <w:rPr>
                <w:sz w:val="24"/>
                <w:szCs w:val="24"/>
              </w:rPr>
              <w:t>17</w:t>
            </w:r>
          </w:p>
        </w:tc>
        <w:tc>
          <w:tcPr>
            <w:tcW w:w="3312" w:type="dxa"/>
            <w:vAlign w:val="center"/>
          </w:tcPr>
          <w:p w14:paraId="6EC5BB6A" w14:textId="77777777" w:rsidR="00200627" w:rsidRPr="00462AB2" w:rsidRDefault="00200627" w:rsidP="007D0C27">
            <w:pPr>
              <w:spacing w:after="0" w:line="240" w:lineRule="auto"/>
              <w:jc w:val="center"/>
              <w:rPr>
                <w:i/>
                <w:sz w:val="24"/>
                <w:szCs w:val="24"/>
              </w:rPr>
            </w:pPr>
            <w:r w:rsidRPr="00462AB2">
              <w:rPr>
                <w:i/>
                <w:sz w:val="24"/>
                <w:szCs w:val="24"/>
              </w:rPr>
              <w:t>hopeful</w:t>
            </w:r>
          </w:p>
        </w:tc>
        <w:tc>
          <w:tcPr>
            <w:tcW w:w="6336" w:type="dxa"/>
            <w:vAlign w:val="center"/>
          </w:tcPr>
          <w:p w14:paraId="32B3CEDD" w14:textId="77777777" w:rsidR="00200627" w:rsidRPr="009E54E7" w:rsidRDefault="00200627" w:rsidP="00A12AF2">
            <w:pPr>
              <w:spacing w:after="0" w:line="240" w:lineRule="auto"/>
              <w:rPr>
                <w:sz w:val="24"/>
                <w:szCs w:val="24"/>
              </w:rPr>
            </w:pPr>
            <w:r w:rsidRPr="009E54E7">
              <w:rPr>
                <w:sz w:val="24"/>
                <w:szCs w:val="24"/>
              </w:rPr>
              <w:t>“I have to stay free for my mother.”</w:t>
            </w:r>
          </w:p>
        </w:tc>
      </w:tr>
      <w:tr w:rsidR="00200627" w:rsidRPr="009E54E7" w14:paraId="62FDAB6B" w14:textId="77777777">
        <w:trPr>
          <w:trHeight w:val="576"/>
          <w:jc w:val="center"/>
        </w:trPr>
        <w:tc>
          <w:tcPr>
            <w:tcW w:w="720" w:type="dxa"/>
            <w:vAlign w:val="center"/>
          </w:tcPr>
          <w:p w14:paraId="0D30BACD" w14:textId="77777777" w:rsidR="00200627" w:rsidRPr="009E54E7" w:rsidRDefault="00200627" w:rsidP="007D0C27">
            <w:pPr>
              <w:spacing w:after="0" w:line="240" w:lineRule="auto"/>
              <w:jc w:val="center"/>
              <w:rPr>
                <w:sz w:val="24"/>
                <w:szCs w:val="24"/>
              </w:rPr>
            </w:pPr>
            <w:r w:rsidRPr="009E54E7">
              <w:rPr>
                <w:sz w:val="24"/>
                <w:szCs w:val="24"/>
              </w:rPr>
              <w:t>20</w:t>
            </w:r>
          </w:p>
        </w:tc>
        <w:tc>
          <w:tcPr>
            <w:tcW w:w="3312" w:type="dxa"/>
            <w:vAlign w:val="center"/>
          </w:tcPr>
          <w:p w14:paraId="217B0658" w14:textId="77777777" w:rsidR="00200627" w:rsidRPr="00462AB2" w:rsidRDefault="00200627" w:rsidP="007D0C27">
            <w:pPr>
              <w:spacing w:after="0" w:line="240" w:lineRule="auto"/>
              <w:jc w:val="center"/>
              <w:rPr>
                <w:i/>
                <w:sz w:val="24"/>
                <w:szCs w:val="24"/>
              </w:rPr>
            </w:pPr>
            <w:r w:rsidRPr="00462AB2">
              <w:rPr>
                <w:i/>
                <w:sz w:val="24"/>
                <w:szCs w:val="24"/>
              </w:rPr>
              <w:t>certain</w:t>
            </w:r>
          </w:p>
        </w:tc>
        <w:tc>
          <w:tcPr>
            <w:tcW w:w="6336" w:type="dxa"/>
            <w:vAlign w:val="center"/>
          </w:tcPr>
          <w:p w14:paraId="07AF1678" w14:textId="77777777" w:rsidR="00200627" w:rsidRPr="009E54E7" w:rsidRDefault="00200627" w:rsidP="00A12AF2">
            <w:pPr>
              <w:spacing w:after="0" w:line="240" w:lineRule="auto"/>
              <w:rPr>
                <w:sz w:val="24"/>
                <w:szCs w:val="24"/>
              </w:rPr>
            </w:pPr>
            <w:r w:rsidRPr="009E54E7">
              <w:rPr>
                <w:sz w:val="24"/>
                <w:szCs w:val="24"/>
              </w:rPr>
              <w:t>“I was sure my mother would be at one of them.”</w:t>
            </w:r>
          </w:p>
        </w:tc>
      </w:tr>
      <w:tr w:rsidR="00200627" w:rsidRPr="009E54E7" w14:paraId="21C90B9C" w14:textId="77777777">
        <w:trPr>
          <w:trHeight w:val="576"/>
          <w:jc w:val="center"/>
        </w:trPr>
        <w:tc>
          <w:tcPr>
            <w:tcW w:w="720" w:type="dxa"/>
            <w:vAlign w:val="center"/>
          </w:tcPr>
          <w:p w14:paraId="38A6200F" w14:textId="77777777" w:rsidR="00200627" w:rsidRPr="009E54E7" w:rsidRDefault="00200627" w:rsidP="007D0C27">
            <w:pPr>
              <w:spacing w:after="0" w:line="240" w:lineRule="auto"/>
              <w:jc w:val="center"/>
              <w:rPr>
                <w:sz w:val="24"/>
                <w:szCs w:val="24"/>
              </w:rPr>
            </w:pPr>
            <w:r w:rsidRPr="009E54E7">
              <w:rPr>
                <w:sz w:val="24"/>
                <w:szCs w:val="24"/>
              </w:rPr>
              <w:t>23</w:t>
            </w:r>
          </w:p>
        </w:tc>
        <w:tc>
          <w:tcPr>
            <w:tcW w:w="3312" w:type="dxa"/>
            <w:vAlign w:val="center"/>
          </w:tcPr>
          <w:p w14:paraId="5828A069" w14:textId="77777777" w:rsidR="00200627" w:rsidRPr="00462AB2" w:rsidRDefault="00200627" w:rsidP="007D0C27">
            <w:pPr>
              <w:spacing w:after="0" w:line="240" w:lineRule="auto"/>
              <w:jc w:val="center"/>
              <w:rPr>
                <w:i/>
                <w:sz w:val="24"/>
                <w:szCs w:val="24"/>
              </w:rPr>
            </w:pPr>
            <w:r w:rsidRPr="00462AB2">
              <w:rPr>
                <w:i/>
                <w:sz w:val="24"/>
                <w:szCs w:val="24"/>
              </w:rPr>
              <w:t>confused</w:t>
            </w:r>
          </w:p>
          <w:p w14:paraId="299EC87E" w14:textId="77777777" w:rsidR="00200627" w:rsidRPr="00462AB2" w:rsidRDefault="00200627" w:rsidP="007D0C27">
            <w:pPr>
              <w:spacing w:after="0" w:line="240" w:lineRule="auto"/>
              <w:jc w:val="center"/>
              <w:rPr>
                <w:i/>
                <w:sz w:val="24"/>
                <w:szCs w:val="24"/>
              </w:rPr>
            </w:pPr>
            <w:r w:rsidRPr="00462AB2">
              <w:rPr>
                <w:i/>
                <w:sz w:val="24"/>
                <w:szCs w:val="24"/>
              </w:rPr>
              <w:t>hurt</w:t>
            </w:r>
          </w:p>
          <w:p w14:paraId="4B7E5646" w14:textId="77777777" w:rsidR="00200627" w:rsidRPr="00462AB2" w:rsidRDefault="00200627" w:rsidP="007D0C27">
            <w:pPr>
              <w:spacing w:after="0" w:line="240" w:lineRule="auto"/>
              <w:jc w:val="center"/>
              <w:rPr>
                <w:i/>
                <w:sz w:val="24"/>
                <w:szCs w:val="24"/>
              </w:rPr>
            </w:pPr>
            <w:r w:rsidRPr="00462AB2">
              <w:rPr>
                <w:i/>
                <w:sz w:val="24"/>
                <w:szCs w:val="24"/>
              </w:rPr>
              <w:t>unwanted</w:t>
            </w:r>
          </w:p>
        </w:tc>
        <w:tc>
          <w:tcPr>
            <w:tcW w:w="6336" w:type="dxa"/>
            <w:vAlign w:val="center"/>
          </w:tcPr>
          <w:p w14:paraId="48C0A6BA" w14:textId="77777777" w:rsidR="00200627" w:rsidRPr="009E54E7" w:rsidRDefault="00200627" w:rsidP="00A12AF2">
            <w:pPr>
              <w:spacing w:after="0" w:line="240" w:lineRule="auto"/>
              <w:rPr>
                <w:sz w:val="24"/>
                <w:szCs w:val="24"/>
              </w:rPr>
            </w:pPr>
            <w:r w:rsidRPr="009E54E7">
              <w:rPr>
                <w:sz w:val="24"/>
                <w:szCs w:val="24"/>
              </w:rPr>
              <w:t>“I have a terrible hurt inside of me. My mother doesn’t want me. It looks like nobody wants me.”</w:t>
            </w:r>
          </w:p>
        </w:tc>
      </w:tr>
      <w:tr w:rsidR="00200627" w:rsidRPr="009E54E7" w14:paraId="4EA58FF9" w14:textId="77777777">
        <w:trPr>
          <w:jc w:val="center"/>
        </w:trPr>
        <w:tc>
          <w:tcPr>
            <w:tcW w:w="720" w:type="dxa"/>
          </w:tcPr>
          <w:p w14:paraId="38CF1193" w14:textId="77777777" w:rsidR="00200627" w:rsidRPr="009E54E7" w:rsidRDefault="00200627" w:rsidP="007D0C27">
            <w:pPr>
              <w:spacing w:after="0" w:line="240" w:lineRule="auto"/>
              <w:jc w:val="center"/>
              <w:rPr>
                <w:sz w:val="24"/>
                <w:szCs w:val="24"/>
              </w:rPr>
            </w:pPr>
            <w:r w:rsidRPr="009E54E7">
              <w:rPr>
                <w:sz w:val="24"/>
                <w:szCs w:val="24"/>
              </w:rPr>
              <w:t>24</w:t>
            </w:r>
          </w:p>
        </w:tc>
        <w:tc>
          <w:tcPr>
            <w:tcW w:w="3312" w:type="dxa"/>
          </w:tcPr>
          <w:p w14:paraId="7AE20D30" w14:textId="77777777" w:rsidR="00200627" w:rsidRPr="00462AB2" w:rsidRDefault="00200627" w:rsidP="007D0C27">
            <w:pPr>
              <w:spacing w:after="0" w:line="240" w:lineRule="auto"/>
              <w:jc w:val="center"/>
              <w:rPr>
                <w:i/>
                <w:sz w:val="24"/>
                <w:szCs w:val="24"/>
              </w:rPr>
            </w:pPr>
            <w:r w:rsidRPr="00462AB2">
              <w:rPr>
                <w:i/>
                <w:sz w:val="24"/>
                <w:szCs w:val="24"/>
              </w:rPr>
              <w:t>nervous</w:t>
            </w:r>
          </w:p>
          <w:p w14:paraId="4D20F401" w14:textId="77777777" w:rsidR="00200627" w:rsidRPr="00462AB2" w:rsidRDefault="00200627" w:rsidP="007D0C27">
            <w:pPr>
              <w:spacing w:after="0" w:line="240" w:lineRule="auto"/>
              <w:jc w:val="center"/>
              <w:rPr>
                <w:i/>
                <w:sz w:val="24"/>
                <w:szCs w:val="24"/>
              </w:rPr>
            </w:pPr>
            <w:r w:rsidRPr="00462AB2">
              <w:rPr>
                <w:i/>
                <w:sz w:val="24"/>
                <w:szCs w:val="24"/>
              </w:rPr>
              <w:t>anxious</w:t>
            </w:r>
          </w:p>
        </w:tc>
        <w:tc>
          <w:tcPr>
            <w:tcW w:w="6336" w:type="dxa"/>
            <w:vAlign w:val="center"/>
          </w:tcPr>
          <w:p w14:paraId="043DB717" w14:textId="77777777" w:rsidR="00200627" w:rsidRPr="009E54E7" w:rsidRDefault="00200627" w:rsidP="00A12AF2">
            <w:pPr>
              <w:spacing w:after="0" w:line="240" w:lineRule="auto"/>
              <w:rPr>
                <w:sz w:val="24"/>
                <w:szCs w:val="24"/>
              </w:rPr>
            </w:pPr>
            <w:r>
              <w:rPr>
                <w:sz w:val="24"/>
                <w:szCs w:val="24"/>
              </w:rPr>
              <w:t>“The taste of sweet milk is still in my throat and it’s making me sick.”</w:t>
            </w:r>
          </w:p>
        </w:tc>
      </w:tr>
      <w:tr w:rsidR="00200627" w14:paraId="12B37840" w14:textId="77777777">
        <w:trPr>
          <w:jc w:val="center"/>
        </w:trPr>
        <w:tc>
          <w:tcPr>
            <w:tcW w:w="720" w:type="dxa"/>
          </w:tcPr>
          <w:p w14:paraId="40911A26" w14:textId="77777777" w:rsidR="00200627" w:rsidRPr="009E54E7" w:rsidRDefault="00200627" w:rsidP="007D0C27">
            <w:pPr>
              <w:spacing w:after="0" w:line="240" w:lineRule="auto"/>
              <w:jc w:val="center"/>
              <w:rPr>
                <w:sz w:val="24"/>
                <w:szCs w:val="24"/>
              </w:rPr>
            </w:pPr>
            <w:r>
              <w:rPr>
                <w:sz w:val="24"/>
                <w:szCs w:val="24"/>
              </w:rPr>
              <w:t>26</w:t>
            </w:r>
          </w:p>
        </w:tc>
        <w:tc>
          <w:tcPr>
            <w:tcW w:w="3312" w:type="dxa"/>
            <w:vAlign w:val="center"/>
          </w:tcPr>
          <w:p w14:paraId="19A503B7" w14:textId="481C3F5C" w:rsidR="00200627" w:rsidRPr="00462AB2" w:rsidRDefault="00D425A0" w:rsidP="00F40C08">
            <w:pPr>
              <w:spacing w:after="0" w:line="240" w:lineRule="auto"/>
              <w:jc w:val="center"/>
              <w:rPr>
                <w:i/>
                <w:sz w:val="24"/>
                <w:szCs w:val="24"/>
              </w:rPr>
            </w:pPr>
            <w:r w:rsidRPr="00462AB2">
              <w:rPr>
                <w:i/>
                <w:sz w:val="24"/>
                <w:szCs w:val="24"/>
              </w:rPr>
              <w:t>A</w:t>
            </w:r>
            <w:r w:rsidR="00200627" w:rsidRPr="00462AB2">
              <w:rPr>
                <w:i/>
                <w:sz w:val="24"/>
                <w:szCs w:val="24"/>
              </w:rPr>
              <w:t>fraid</w:t>
            </w:r>
          </w:p>
        </w:tc>
        <w:tc>
          <w:tcPr>
            <w:tcW w:w="6336" w:type="dxa"/>
            <w:vAlign w:val="center"/>
          </w:tcPr>
          <w:p w14:paraId="6A8C4A23" w14:textId="27EE2EFA" w:rsidR="00200627" w:rsidRDefault="00BF1852" w:rsidP="00A12AF2">
            <w:pPr>
              <w:spacing w:after="0" w:line="240" w:lineRule="auto"/>
              <w:rPr>
                <w:sz w:val="24"/>
                <w:szCs w:val="24"/>
              </w:rPr>
            </w:pPr>
            <w:r>
              <w:rPr>
                <w:sz w:val="24"/>
                <w:szCs w:val="24"/>
              </w:rPr>
              <w:t>“My</w:t>
            </w:r>
            <w:r w:rsidR="00200627">
              <w:rPr>
                <w:sz w:val="24"/>
                <w:szCs w:val="24"/>
              </w:rPr>
              <w:t xml:space="preserve"> hands are shaking.”</w:t>
            </w:r>
          </w:p>
          <w:p w14:paraId="23050592" w14:textId="77777777" w:rsidR="00200627" w:rsidRDefault="00200627" w:rsidP="00A12AF2">
            <w:pPr>
              <w:spacing w:after="0" w:line="240" w:lineRule="auto"/>
              <w:rPr>
                <w:sz w:val="24"/>
                <w:szCs w:val="24"/>
              </w:rPr>
            </w:pPr>
            <w:r>
              <w:rPr>
                <w:sz w:val="24"/>
                <w:szCs w:val="24"/>
              </w:rPr>
              <w:t>“I pull myself back into the corner of the seat. ‘No,’ I whisper.”</w:t>
            </w:r>
          </w:p>
        </w:tc>
      </w:tr>
      <w:tr w:rsidR="00200627" w14:paraId="5E349DDC" w14:textId="77777777">
        <w:trPr>
          <w:jc w:val="center"/>
        </w:trPr>
        <w:tc>
          <w:tcPr>
            <w:tcW w:w="720" w:type="dxa"/>
          </w:tcPr>
          <w:p w14:paraId="0A18EA4C" w14:textId="77777777" w:rsidR="00200627" w:rsidRDefault="00200627" w:rsidP="007D0C27">
            <w:pPr>
              <w:spacing w:after="0" w:line="240" w:lineRule="auto"/>
              <w:jc w:val="center"/>
              <w:rPr>
                <w:sz w:val="24"/>
                <w:szCs w:val="24"/>
              </w:rPr>
            </w:pPr>
            <w:r>
              <w:rPr>
                <w:sz w:val="24"/>
                <w:szCs w:val="24"/>
              </w:rPr>
              <w:t>28</w:t>
            </w:r>
          </w:p>
        </w:tc>
        <w:tc>
          <w:tcPr>
            <w:tcW w:w="3312" w:type="dxa"/>
            <w:vAlign w:val="center"/>
          </w:tcPr>
          <w:p w14:paraId="78E11E2D" w14:textId="77777777" w:rsidR="00200627" w:rsidRPr="00462AB2" w:rsidRDefault="00200627" w:rsidP="00F40C08">
            <w:pPr>
              <w:spacing w:after="0" w:line="240" w:lineRule="auto"/>
              <w:jc w:val="center"/>
              <w:rPr>
                <w:i/>
                <w:sz w:val="24"/>
                <w:szCs w:val="24"/>
              </w:rPr>
            </w:pPr>
            <w:r w:rsidRPr="00462AB2">
              <w:rPr>
                <w:i/>
                <w:sz w:val="24"/>
                <w:szCs w:val="24"/>
              </w:rPr>
              <w:t>hopeful</w:t>
            </w:r>
          </w:p>
        </w:tc>
        <w:tc>
          <w:tcPr>
            <w:tcW w:w="6336" w:type="dxa"/>
            <w:vAlign w:val="center"/>
          </w:tcPr>
          <w:p w14:paraId="6F4FA9DE" w14:textId="77777777" w:rsidR="00200627" w:rsidRDefault="00200627" w:rsidP="00A12AF2">
            <w:pPr>
              <w:spacing w:after="0" w:line="240" w:lineRule="auto"/>
              <w:rPr>
                <w:sz w:val="24"/>
                <w:szCs w:val="24"/>
              </w:rPr>
            </w:pPr>
            <w:r>
              <w:rPr>
                <w:sz w:val="24"/>
                <w:szCs w:val="24"/>
              </w:rPr>
              <w:t>“Somehow this woman understands me…somehow she understands the hurt.”</w:t>
            </w:r>
          </w:p>
        </w:tc>
      </w:tr>
      <w:tr w:rsidR="00200627" w14:paraId="30AF64D7" w14:textId="77777777">
        <w:trPr>
          <w:jc w:val="center"/>
        </w:trPr>
        <w:tc>
          <w:tcPr>
            <w:tcW w:w="720" w:type="dxa"/>
          </w:tcPr>
          <w:p w14:paraId="2398F6A3" w14:textId="77777777" w:rsidR="00200627" w:rsidRDefault="00200627" w:rsidP="007D0C27">
            <w:pPr>
              <w:spacing w:after="0" w:line="240" w:lineRule="auto"/>
              <w:jc w:val="center"/>
              <w:rPr>
                <w:sz w:val="24"/>
                <w:szCs w:val="24"/>
              </w:rPr>
            </w:pPr>
            <w:r>
              <w:rPr>
                <w:sz w:val="24"/>
                <w:szCs w:val="24"/>
              </w:rPr>
              <w:t>30</w:t>
            </w:r>
          </w:p>
        </w:tc>
        <w:tc>
          <w:tcPr>
            <w:tcW w:w="3312" w:type="dxa"/>
            <w:vAlign w:val="center"/>
          </w:tcPr>
          <w:p w14:paraId="3E3A8C67" w14:textId="77777777" w:rsidR="00200627" w:rsidRPr="00462AB2" w:rsidRDefault="00200627" w:rsidP="00F40C08">
            <w:pPr>
              <w:spacing w:after="0" w:line="240" w:lineRule="auto"/>
              <w:jc w:val="center"/>
              <w:rPr>
                <w:i/>
                <w:sz w:val="24"/>
                <w:szCs w:val="24"/>
              </w:rPr>
            </w:pPr>
            <w:r w:rsidRPr="00462AB2">
              <w:rPr>
                <w:i/>
                <w:sz w:val="24"/>
                <w:szCs w:val="24"/>
              </w:rPr>
              <w:t>acceptance</w:t>
            </w:r>
          </w:p>
        </w:tc>
        <w:tc>
          <w:tcPr>
            <w:tcW w:w="6336" w:type="dxa"/>
            <w:vAlign w:val="center"/>
          </w:tcPr>
          <w:p w14:paraId="6729264E" w14:textId="77777777" w:rsidR="00200627" w:rsidRDefault="00200627" w:rsidP="00A12AF2">
            <w:pPr>
              <w:spacing w:after="0" w:line="240" w:lineRule="auto"/>
              <w:rPr>
                <w:sz w:val="24"/>
                <w:szCs w:val="24"/>
              </w:rPr>
            </w:pPr>
            <w:r>
              <w:rPr>
                <w:sz w:val="24"/>
                <w:szCs w:val="24"/>
              </w:rPr>
              <w:t>“There’s a sort of crumbling inside of me. My mother’</w:t>
            </w:r>
            <w:r w:rsidR="00AE4892">
              <w:rPr>
                <w:sz w:val="24"/>
                <w:szCs w:val="24"/>
              </w:rPr>
              <w:t xml:space="preserve">s not in Somewhere. She’s </w:t>
            </w:r>
            <w:r>
              <w:rPr>
                <w:sz w:val="24"/>
                <w:szCs w:val="24"/>
              </w:rPr>
              <w:t>not waiting here or anywhere.”</w:t>
            </w:r>
          </w:p>
        </w:tc>
      </w:tr>
    </w:tbl>
    <w:p w14:paraId="048B606C" w14:textId="77777777" w:rsidR="00EC0F57" w:rsidRDefault="00EC0F57"/>
    <w:tbl>
      <w:tblPr>
        <w:tblStyle w:val="TableGrid"/>
        <w:tblW w:w="0" w:type="auto"/>
        <w:jc w:val="center"/>
        <w:tblLayout w:type="fixed"/>
        <w:tblLook w:val="04A0" w:firstRow="1" w:lastRow="0" w:firstColumn="1" w:lastColumn="0" w:noHBand="0" w:noVBand="1"/>
      </w:tblPr>
      <w:tblGrid>
        <w:gridCol w:w="720"/>
        <w:gridCol w:w="3312"/>
        <w:gridCol w:w="6336"/>
      </w:tblGrid>
      <w:tr w:rsidR="00EC0F57" w:rsidRPr="00DA75FD" w14:paraId="5E4A74E9" w14:textId="77777777" w:rsidTr="00A06F50">
        <w:trPr>
          <w:trHeight w:val="576"/>
          <w:jc w:val="center"/>
        </w:trPr>
        <w:tc>
          <w:tcPr>
            <w:tcW w:w="720" w:type="dxa"/>
            <w:vAlign w:val="center"/>
          </w:tcPr>
          <w:p w14:paraId="61530A75" w14:textId="77777777" w:rsidR="00EC0F57" w:rsidRPr="00DA75FD" w:rsidRDefault="00EC0F57" w:rsidP="00A06F50">
            <w:pPr>
              <w:spacing w:after="0" w:line="240" w:lineRule="auto"/>
              <w:jc w:val="center"/>
              <w:rPr>
                <w:b/>
                <w:sz w:val="24"/>
                <w:szCs w:val="24"/>
              </w:rPr>
            </w:pPr>
            <w:r w:rsidRPr="00DA75FD">
              <w:rPr>
                <w:b/>
                <w:sz w:val="24"/>
                <w:szCs w:val="24"/>
              </w:rPr>
              <w:t>Page</w:t>
            </w:r>
          </w:p>
        </w:tc>
        <w:tc>
          <w:tcPr>
            <w:tcW w:w="3312" w:type="dxa"/>
            <w:vAlign w:val="center"/>
          </w:tcPr>
          <w:p w14:paraId="49C51008" w14:textId="77777777" w:rsidR="00EC0F57" w:rsidRPr="00DA75FD" w:rsidRDefault="00EC0F57" w:rsidP="00A06F50">
            <w:pPr>
              <w:spacing w:after="0" w:line="240" w:lineRule="auto"/>
              <w:jc w:val="center"/>
              <w:rPr>
                <w:b/>
                <w:sz w:val="24"/>
                <w:szCs w:val="24"/>
              </w:rPr>
            </w:pPr>
            <w:r w:rsidRPr="00DA75FD">
              <w:rPr>
                <w:b/>
                <w:sz w:val="24"/>
                <w:szCs w:val="24"/>
              </w:rPr>
              <w:t>Marianne’s Feelings</w:t>
            </w:r>
          </w:p>
        </w:tc>
        <w:tc>
          <w:tcPr>
            <w:tcW w:w="6336" w:type="dxa"/>
            <w:vAlign w:val="center"/>
          </w:tcPr>
          <w:p w14:paraId="2804E178" w14:textId="77777777" w:rsidR="00EC0F57" w:rsidRPr="00DA75FD" w:rsidRDefault="00EC0F57" w:rsidP="00A06F50">
            <w:pPr>
              <w:spacing w:after="0" w:line="240" w:lineRule="auto"/>
              <w:jc w:val="center"/>
              <w:rPr>
                <w:b/>
                <w:sz w:val="24"/>
                <w:szCs w:val="24"/>
              </w:rPr>
            </w:pPr>
            <w:r>
              <w:rPr>
                <w:b/>
                <w:sz w:val="24"/>
                <w:szCs w:val="24"/>
              </w:rPr>
              <w:t>Evidence</w:t>
            </w:r>
          </w:p>
        </w:tc>
      </w:tr>
      <w:tr w:rsidR="00200627" w14:paraId="3EF178A2" w14:textId="77777777">
        <w:trPr>
          <w:jc w:val="center"/>
        </w:trPr>
        <w:tc>
          <w:tcPr>
            <w:tcW w:w="720" w:type="dxa"/>
          </w:tcPr>
          <w:p w14:paraId="53BC522A" w14:textId="77777777" w:rsidR="00200627" w:rsidRDefault="00200627" w:rsidP="007D0C27">
            <w:pPr>
              <w:spacing w:after="0" w:line="240" w:lineRule="auto"/>
              <w:jc w:val="center"/>
              <w:rPr>
                <w:sz w:val="24"/>
                <w:szCs w:val="24"/>
              </w:rPr>
            </w:pPr>
            <w:r>
              <w:rPr>
                <w:sz w:val="24"/>
                <w:szCs w:val="24"/>
              </w:rPr>
              <w:t xml:space="preserve">30 </w:t>
            </w:r>
          </w:p>
        </w:tc>
        <w:tc>
          <w:tcPr>
            <w:tcW w:w="3312" w:type="dxa"/>
          </w:tcPr>
          <w:p w14:paraId="7AA8E8BA" w14:textId="78C4A5F7" w:rsidR="00200627" w:rsidRDefault="00EC0F57" w:rsidP="007D0C27">
            <w:pPr>
              <w:spacing w:after="0" w:line="240" w:lineRule="auto"/>
              <w:jc w:val="center"/>
              <w:rPr>
                <w:sz w:val="24"/>
                <w:szCs w:val="24"/>
              </w:rPr>
            </w:pPr>
            <w:r>
              <w:rPr>
                <w:sz w:val="24"/>
                <w:szCs w:val="24"/>
              </w:rPr>
              <w:t>O</w:t>
            </w:r>
            <w:r w:rsidR="00200627">
              <w:rPr>
                <w:sz w:val="24"/>
                <w:szCs w:val="24"/>
              </w:rPr>
              <w:t>ptimistic</w:t>
            </w:r>
          </w:p>
          <w:p w14:paraId="3CF50EBF" w14:textId="77777777" w:rsidR="00200627" w:rsidRDefault="00200627" w:rsidP="007D0C27">
            <w:pPr>
              <w:spacing w:after="0" w:line="240" w:lineRule="auto"/>
              <w:jc w:val="center"/>
              <w:rPr>
                <w:sz w:val="24"/>
                <w:szCs w:val="24"/>
              </w:rPr>
            </w:pPr>
            <w:r>
              <w:rPr>
                <w:sz w:val="24"/>
                <w:szCs w:val="24"/>
              </w:rPr>
              <w:t>calm</w:t>
            </w:r>
          </w:p>
          <w:p w14:paraId="204393E0" w14:textId="77777777" w:rsidR="00200627" w:rsidRDefault="00200627" w:rsidP="007D0C27">
            <w:pPr>
              <w:spacing w:after="0" w:line="240" w:lineRule="auto"/>
              <w:jc w:val="center"/>
              <w:rPr>
                <w:sz w:val="24"/>
                <w:szCs w:val="24"/>
              </w:rPr>
            </w:pPr>
            <w:r>
              <w:rPr>
                <w:sz w:val="24"/>
                <w:szCs w:val="24"/>
              </w:rPr>
              <w:t>content</w:t>
            </w:r>
          </w:p>
        </w:tc>
        <w:tc>
          <w:tcPr>
            <w:tcW w:w="6336" w:type="dxa"/>
            <w:vAlign w:val="center"/>
          </w:tcPr>
          <w:p w14:paraId="5B8CADB9" w14:textId="77777777" w:rsidR="00200627" w:rsidRDefault="00200627" w:rsidP="00A12AF2">
            <w:pPr>
              <w:spacing w:after="0" w:line="240" w:lineRule="auto"/>
              <w:rPr>
                <w:sz w:val="24"/>
                <w:szCs w:val="24"/>
              </w:rPr>
            </w:pPr>
            <w:r>
              <w:rPr>
                <w:sz w:val="24"/>
                <w:szCs w:val="24"/>
              </w:rPr>
              <w:t>“It’s funny the way it nestles there, as if it belongs, as if it has found its place at last.”</w:t>
            </w:r>
          </w:p>
        </w:tc>
      </w:tr>
      <w:tr w:rsidR="00200627" w14:paraId="6D79B478" w14:textId="77777777">
        <w:trPr>
          <w:jc w:val="center"/>
        </w:trPr>
        <w:tc>
          <w:tcPr>
            <w:tcW w:w="720" w:type="dxa"/>
          </w:tcPr>
          <w:p w14:paraId="50ADC44E" w14:textId="77777777" w:rsidR="00200627" w:rsidRDefault="00200627" w:rsidP="007D0C27">
            <w:pPr>
              <w:spacing w:after="0" w:line="240" w:lineRule="auto"/>
              <w:jc w:val="center"/>
              <w:rPr>
                <w:sz w:val="24"/>
                <w:szCs w:val="24"/>
              </w:rPr>
            </w:pPr>
            <w:r>
              <w:rPr>
                <w:sz w:val="24"/>
                <w:szCs w:val="24"/>
              </w:rPr>
              <w:t>32</w:t>
            </w:r>
          </w:p>
        </w:tc>
        <w:tc>
          <w:tcPr>
            <w:tcW w:w="3312" w:type="dxa"/>
          </w:tcPr>
          <w:p w14:paraId="3550BBEE" w14:textId="77777777" w:rsidR="00200627" w:rsidRDefault="00AE4892" w:rsidP="007D0C27">
            <w:pPr>
              <w:spacing w:after="0" w:line="240" w:lineRule="auto"/>
              <w:jc w:val="center"/>
              <w:rPr>
                <w:sz w:val="24"/>
                <w:szCs w:val="24"/>
              </w:rPr>
            </w:pPr>
            <w:r>
              <w:rPr>
                <w:sz w:val="24"/>
                <w:szCs w:val="24"/>
              </w:rPr>
              <w:t>o</w:t>
            </w:r>
            <w:r w:rsidR="00200627">
              <w:rPr>
                <w:sz w:val="24"/>
                <w:szCs w:val="24"/>
              </w:rPr>
              <w:t>ptimistic</w:t>
            </w:r>
          </w:p>
          <w:p w14:paraId="754659E5" w14:textId="77777777" w:rsidR="00AE4892" w:rsidRDefault="00AE4892" w:rsidP="00AE4892">
            <w:pPr>
              <w:spacing w:after="0" w:line="240" w:lineRule="auto"/>
              <w:jc w:val="center"/>
              <w:rPr>
                <w:sz w:val="24"/>
                <w:szCs w:val="24"/>
              </w:rPr>
            </w:pPr>
            <w:r>
              <w:rPr>
                <w:sz w:val="24"/>
                <w:szCs w:val="24"/>
              </w:rPr>
              <w:t>hopeful</w:t>
            </w:r>
          </w:p>
        </w:tc>
        <w:tc>
          <w:tcPr>
            <w:tcW w:w="6336" w:type="dxa"/>
            <w:vAlign w:val="center"/>
          </w:tcPr>
          <w:p w14:paraId="26F3AE7D" w14:textId="77777777" w:rsidR="00200627" w:rsidRDefault="00200627" w:rsidP="00A12AF2">
            <w:pPr>
              <w:spacing w:after="0" w:line="240" w:lineRule="auto"/>
              <w:rPr>
                <w:sz w:val="24"/>
                <w:szCs w:val="24"/>
              </w:rPr>
            </w:pPr>
            <w:r>
              <w:rPr>
                <w:sz w:val="24"/>
                <w:szCs w:val="24"/>
              </w:rPr>
              <w:t>“I’m ready.”</w:t>
            </w:r>
          </w:p>
        </w:tc>
      </w:tr>
    </w:tbl>
    <w:p w14:paraId="5F5F8135" w14:textId="77777777" w:rsidR="00986C65" w:rsidRDefault="00986C65" w:rsidP="00EC0F57">
      <w:pPr>
        <w:spacing w:after="0" w:line="240" w:lineRule="auto"/>
        <w:rPr>
          <w:rFonts w:cstheme="minorHAnsi"/>
          <w:b/>
          <w:sz w:val="36"/>
          <w:szCs w:val="36"/>
        </w:rPr>
      </w:pPr>
    </w:p>
    <w:p w14:paraId="6A177433" w14:textId="77777777" w:rsidR="00683A6E" w:rsidRDefault="00683A6E" w:rsidP="00EC0F57">
      <w:pPr>
        <w:spacing w:after="0" w:line="240" w:lineRule="auto"/>
        <w:rPr>
          <w:rFonts w:cstheme="minorHAnsi"/>
          <w:sz w:val="36"/>
          <w:szCs w:val="36"/>
          <w:u w:val="single"/>
        </w:rPr>
      </w:pPr>
    </w:p>
    <w:p w14:paraId="5B217BE0" w14:textId="2E9A2202" w:rsidR="00683A6E" w:rsidRPr="00683A6E" w:rsidRDefault="00683A6E" w:rsidP="00683A6E">
      <w:pPr>
        <w:spacing w:after="0" w:line="360" w:lineRule="auto"/>
        <w:contextualSpacing/>
        <w:rPr>
          <w:rFonts w:cstheme="minorHAnsi"/>
          <w:sz w:val="36"/>
          <w:szCs w:val="36"/>
          <w:u w:val="single"/>
        </w:rPr>
      </w:pPr>
      <w:r w:rsidRPr="00683A6E">
        <w:rPr>
          <w:rFonts w:cstheme="minorHAnsi"/>
          <w:sz w:val="36"/>
          <w:szCs w:val="36"/>
          <w:u w:val="single"/>
        </w:rPr>
        <w:t>Note to Teachers</w:t>
      </w:r>
    </w:p>
    <w:p w14:paraId="26A5A384" w14:textId="723C2B45" w:rsidR="007D0C27" w:rsidRPr="00A3342A" w:rsidRDefault="00A3342A" w:rsidP="00683A6E">
      <w:pPr>
        <w:pStyle w:val="ListParagraph"/>
        <w:numPr>
          <w:ilvl w:val="1"/>
          <w:numId w:val="6"/>
        </w:numPr>
        <w:spacing w:after="0" w:line="360" w:lineRule="auto"/>
        <w:rPr>
          <w:rFonts w:cstheme="minorHAnsi"/>
          <w:b/>
          <w:sz w:val="24"/>
          <w:szCs w:val="24"/>
        </w:rPr>
      </w:pPr>
      <w:r w:rsidRPr="00A3342A">
        <w:rPr>
          <w:rFonts w:cstheme="minorHAnsi"/>
          <w:sz w:val="24"/>
          <w:szCs w:val="24"/>
        </w:rPr>
        <w:t xml:space="preserve">Throughout the discussion portions of the lesson guide, teachers may choose to allow students to engage in partner talk before discussing whole group. The use of sentence frames for accountable partner talk </w:t>
      </w:r>
      <w:r w:rsidR="00683A6E">
        <w:rPr>
          <w:rFonts w:cstheme="minorHAnsi"/>
          <w:sz w:val="24"/>
          <w:szCs w:val="24"/>
        </w:rPr>
        <w:t xml:space="preserve">may be useful. </w:t>
      </w:r>
      <w:r w:rsidRPr="00A3342A">
        <w:rPr>
          <w:rFonts w:cstheme="minorHAnsi"/>
          <w:sz w:val="24"/>
          <w:szCs w:val="24"/>
        </w:rPr>
        <w:t xml:space="preserve">For example, when posing </w:t>
      </w:r>
      <w:r w:rsidR="00683A6E">
        <w:rPr>
          <w:rFonts w:cstheme="minorHAnsi"/>
          <w:sz w:val="24"/>
          <w:szCs w:val="24"/>
        </w:rPr>
        <w:t>the question, “</w:t>
      </w:r>
      <w:r w:rsidRPr="00A3342A">
        <w:rPr>
          <w:rFonts w:cstheme="minorHAnsi"/>
          <w:sz w:val="24"/>
          <w:szCs w:val="24"/>
        </w:rPr>
        <w:t>Why does Marianne think that Nora will be one of th</w:t>
      </w:r>
      <w:r w:rsidR="00683A6E">
        <w:rPr>
          <w:rFonts w:cstheme="minorHAnsi"/>
          <w:sz w:val="24"/>
          <w:szCs w:val="24"/>
        </w:rPr>
        <w:t>e first children to be adopted?”</w:t>
      </w:r>
      <w:r w:rsidRPr="00A3342A">
        <w:rPr>
          <w:rFonts w:cstheme="minorHAnsi"/>
          <w:sz w:val="24"/>
          <w:szCs w:val="24"/>
        </w:rPr>
        <w:t xml:space="preserve"> students could use the following frames with partners:</w:t>
      </w:r>
    </w:p>
    <w:p w14:paraId="3B7EB607" w14:textId="77777777" w:rsidR="00A3342A" w:rsidRPr="00A3342A" w:rsidRDefault="00A3342A" w:rsidP="00683A6E">
      <w:pPr>
        <w:pStyle w:val="ListParagraph"/>
        <w:spacing w:after="0" w:line="360" w:lineRule="auto"/>
        <w:ind w:left="1440"/>
        <w:rPr>
          <w:rFonts w:cstheme="minorHAnsi"/>
          <w:sz w:val="24"/>
          <w:szCs w:val="24"/>
        </w:rPr>
      </w:pPr>
      <w:r w:rsidRPr="00A3342A">
        <w:rPr>
          <w:rFonts w:cstheme="minorHAnsi"/>
          <w:b/>
          <w:sz w:val="24"/>
          <w:szCs w:val="24"/>
        </w:rPr>
        <w:t>Student A:</w:t>
      </w:r>
      <w:r w:rsidRPr="00A3342A">
        <w:rPr>
          <w:rFonts w:cstheme="minorHAnsi"/>
          <w:sz w:val="24"/>
          <w:szCs w:val="24"/>
        </w:rPr>
        <w:t xml:space="preserve"> Marianne believes that Nora will be adopted first because _______.</w:t>
      </w:r>
    </w:p>
    <w:p w14:paraId="0719F16E" w14:textId="77777777" w:rsidR="00A3342A" w:rsidRPr="00A3342A" w:rsidRDefault="00A3342A" w:rsidP="00683A6E">
      <w:pPr>
        <w:pStyle w:val="ListParagraph"/>
        <w:spacing w:after="0" w:line="360" w:lineRule="auto"/>
        <w:ind w:left="1440"/>
        <w:rPr>
          <w:rFonts w:cstheme="minorHAnsi"/>
          <w:sz w:val="24"/>
          <w:szCs w:val="24"/>
        </w:rPr>
      </w:pPr>
      <w:r w:rsidRPr="00A3342A">
        <w:rPr>
          <w:rFonts w:cstheme="minorHAnsi"/>
          <w:b/>
          <w:sz w:val="24"/>
          <w:szCs w:val="24"/>
        </w:rPr>
        <w:t>Student B:</w:t>
      </w:r>
      <w:r w:rsidRPr="00A3342A">
        <w:rPr>
          <w:rFonts w:cstheme="minorHAnsi"/>
          <w:sz w:val="24"/>
          <w:szCs w:val="24"/>
        </w:rPr>
        <w:t xml:space="preserve"> Another reason that Nora will be adopted first is ______________.</w:t>
      </w:r>
    </w:p>
    <w:p w14:paraId="094FB5FF" w14:textId="1917223C" w:rsidR="00A3342A" w:rsidRPr="00A3342A" w:rsidRDefault="00A3342A" w:rsidP="00683A6E">
      <w:pPr>
        <w:pStyle w:val="ListParagraph"/>
        <w:spacing w:after="0" w:line="360" w:lineRule="auto"/>
        <w:ind w:left="1080"/>
        <w:rPr>
          <w:rFonts w:cstheme="minorHAnsi"/>
          <w:b/>
          <w:sz w:val="24"/>
          <w:szCs w:val="24"/>
        </w:rPr>
      </w:pPr>
      <w:r w:rsidRPr="00A3342A">
        <w:rPr>
          <w:rFonts w:cstheme="minorHAnsi"/>
          <w:sz w:val="24"/>
          <w:szCs w:val="24"/>
        </w:rPr>
        <w:t xml:space="preserve">Each student is responsible for listening and checking the reasonableness of the other student’s answer. </w:t>
      </w:r>
      <w:r w:rsidR="00683A6E">
        <w:rPr>
          <w:rFonts w:cstheme="minorHAnsi"/>
          <w:sz w:val="24"/>
          <w:szCs w:val="24"/>
        </w:rPr>
        <w:t>In addition, the teacher c</w:t>
      </w:r>
      <w:r>
        <w:rPr>
          <w:rFonts w:cstheme="minorHAnsi"/>
          <w:sz w:val="24"/>
          <w:szCs w:val="24"/>
        </w:rPr>
        <w:t>ould post or write the sentence frames on the board for students to refer to.</w:t>
      </w:r>
    </w:p>
    <w:p w14:paraId="7EB775EC" w14:textId="77777777" w:rsidR="00D425A0" w:rsidRDefault="00D425A0" w:rsidP="00B178B5">
      <w:pPr>
        <w:spacing w:after="0" w:line="240" w:lineRule="auto"/>
        <w:rPr>
          <w:rFonts w:cstheme="minorHAnsi"/>
          <w:sz w:val="24"/>
          <w:szCs w:val="24"/>
        </w:rPr>
      </w:pPr>
    </w:p>
    <w:p w14:paraId="5F33E634" w14:textId="77777777" w:rsidR="00D425A0" w:rsidRDefault="00D425A0" w:rsidP="00B178B5">
      <w:pPr>
        <w:spacing w:after="0" w:line="240" w:lineRule="auto"/>
        <w:rPr>
          <w:rFonts w:cstheme="minorHAnsi"/>
          <w:sz w:val="24"/>
          <w:szCs w:val="24"/>
        </w:rPr>
      </w:pPr>
    </w:p>
    <w:p w14:paraId="5205B17B" w14:textId="77777777" w:rsidR="00B178B5" w:rsidRPr="00B178B5" w:rsidRDefault="00B178B5" w:rsidP="00B178B5">
      <w:pPr>
        <w:spacing w:after="0" w:line="240" w:lineRule="auto"/>
        <w:rPr>
          <w:rFonts w:cstheme="minorHAnsi"/>
          <w:sz w:val="24"/>
          <w:szCs w:val="24"/>
        </w:rPr>
      </w:pPr>
      <w:r w:rsidRPr="00B178B5">
        <w:rPr>
          <w:rFonts w:cstheme="minorHAnsi"/>
          <w:sz w:val="24"/>
          <w:szCs w:val="24"/>
        </w:rPr>
        <w:t>Name _______________________________________________</w:t>
      </w:r>
    </w:p>
    <w:p w14:paraId="3F769E37" w14:textId="77777777" w:rsidR="00A12AF2" w:rsidRPr="00AC35E5" w:rsidRDefault="00A12AF2" w:rsidP="00AC35E5">
      <w:pPr>
        <w:spacing w:after="0" w:line="240" w:lineRule="auto"/>
        <w:rPr>
          <w:rFonts w:cstheme="minorHAnsi"/>
          <w:b/>
          <w:sz w:val="32"/>
          <w:szCs w:val="32"/>
        </w:rPr>
      </w:pPr>
    </w:p>
    <w:p w14:paraId="5B35DC66" w14:textId="2292A8C5" w:rsidR="00641B08" w:rsidRPr="006942E7" w:rsidRDefault="00641B08" w:rsidP="006942E7">
      <w:pPr>
        <w:spacing w:after="0" w:line="240" w:lineRule="auto"/>
        <w:jc w:val="center"/>
        <w:rPr>
          <w:rFonts w:cstheme="minorHAnsi"/>
          <w:b/>
          <w:sz w:val="32"/>
          <w:szCs w:val="32"/>
        </w:rPr>
      </w:pPr>
      <w:r w:rsidRPr="00AC35E5">
        <w:rPr>
          <w:rFonts w:cstheme="minorHAnsi"/>
          <w:b/>
          <w:sz w:val="32"/>
          <w:szCs w:val="32"/>
        </w:rPr>
        <w:t>Culminating Activity</w:t>
      </w:r>
      <w:r w:rsidR="006942E7">
        <w:rPr>
          <w:rFonts w:cstheme="minorHAnsi"/>
          <w:b/>
          <w:sz w:val="32"/>
          <w:szCs w:val="32"/>
        </w:rPr>
        <w:t xml:space="preserve">: </w:t>
      </w:r>
      <w:r w:rsidRPr="00AC35E5">
        <w:rPr>
          <w:rFonts w:cstheme="minorHAnsi"/>
          <w:b/>
          <w:i/>
          <w:sz w:val="32"/>
          <w:szCs w:val="32"/>
        </w:rPr>
        <w:t>Train to Somewhere</w:t>
      </w:r>
    </w:p>
    <w:p w14:paraId="3C552EBD" w14:textId="77777777" w:rsidR="00641B08" w:rsidRPr="00EC21BE" w:rsidRDefault="00641B08" w:rsidP="007D0C27">
      <w:pPr>
        <w:spacing w:after="0" w:line="240" w:lineRule="auto"/>
        <w:jc w:val="center"/>
        <w:rPr>
          <w:rFonts w:cstheme="minorHAnsi"/>
          <w:b/>
          <w:i/>
        </w:rPr>
      </w:pPr>
    </w:p>
    <w:p w14:paraId="2AEEE1E7" w14:textId="77777777" w:rsidR="00641B08" w:rsidRPr="00EC21BE" w:rsidRDefault="00641B08" w:rsidP="007D0C27">
      <w:pPr>
        <w:spacing w:after="0" w:line="240" w:lineRule="auto"/>
        <w:rPr>
          <w:rFonts w:cstheme="minorHAnsi"/>
        </w:rPr>
      </w:pPr>
      <w:r w:rsidRPr="00EC21BE">
        <w:rPr>
          <w:rFonts w:cstheme="minorHAnsi"/>
        </w:rPr>
        <w:t>How does Marianne change throughout the story? Explain through writing and pictures how Marianne felt at the beginning of the story, the middle of the story, and the end of the story. Then, write a sente</w:t>
      </w:r>
      <w:r>
        <w:rPr>
          <w:rFonts w:cstheme="minorHAnsi"/>
        </w:rPr>
        <w:t>nce about what Marianne learned.</w:t>
      </w:r>
    </w:p>
    <w:tbl>
      <w:tblPr>
        <w:tblStyle w:val="TableGrid"/>
        <w:tblW w:w="0" w:type="auto"/>
        <w:tblLook w:val="04A0" w:firstRow="1" w:lastRow="0" w:firstColumn="1" w:lastColumn="0" w:noHBand="0" w:noVBand="1"/>
      </w:tblPr>
      <w:tblGrid>
        <w:gridCol w:w="4434"/>
        <w:gridCol w:w="4394"/>
        <w:gridCol w:w="4348"/>
      </w:tblGrid>
      <w:tr w:rsidR="00641B08" w14:paraId="2575FE3F" w14:textId="77777777">
        <w:trPr>
          <w:trHeight w:val="144"/>
        </w:trPr>
        <w:tc>
          <w:tcPr>
            <w:tcW w:w="4776" w:type="dxa"/>
            <w:shd w:val="clear" w:color="auto" w:fill="D9D9D9" w:themeFill="background1" w:themeFillShade="D9"/>
            <w:vAlign w:val="center"/>
          </w:tcPr>
          <w:p w14:paraId="295D1B35" w14:textId="77777777" w:rsidR="00641B08" w:rsidRPr="00EC21BE" w:rsidRDefault="00641B08" w:rsidP="00B178B5">
            <w:pPr>
              <w:jc w:val="center"/>
              <w:rPr>
                <w:b/>
                <w:sz w:val="32"/>
                <w:szCs w:val="32"/>
              </w:rPr>
            </w:pPr>
            <w:r w:rsidRPr="00EC21BE">
              <w:rPr>
                <w:b/>
                <w:sz w:val="32"/>
                <w:szCs w:val="32"/>
              </w:rPr>
              <w:t>Beginning</w:t>
            </w:r>
          </w:p>
        </w:tc>
        <w:tc>
          <w:tcPr>
            <w:tcW w:w="4776" w:type="dxa"/>
            <w:shd w:val="clear" w:color="auto" w:fill="D9D9D9" w:themeFill="background1" w:themeFillShade="D9"/>
            <w:vAlign w:val="center"/>
          </w:tcPr>
          <w:p w14:paraId="73E9943F" w14:textId="77777777" w:rsidR="00641B08" w:rsidRPr="00EC21BE" w:rsidRDefault="00641B08" w:rsidP="00B178B5">
            <w:pPr>
              <w:jc w:val="center"/>
              <w:rPr>
                <w:b/>
                <w:sz w:val="32"/>
                <w:szCs w:val="32"/>
              </w:rPr>
            </w:pPr>
            <w:r w:rsidRPr="00EC21BE">
              <w:rPr>
                <w:b/>
                <w:sz w:val="32"/>
                <w:szCs w:val="32"/>
              </w:rPr>
              <w:t>Middle</w:t>
            </w:r>
          </w:p>
        </w:tc>
        <w:tc>
          <w:tcPr>
            <w:tcW w:w="4776" w:type="dxa"/>
            <w:shd w:val="clear" w:color="auto" w:fill="D9D9D9" w:themeFill="background1" w:themeFillShade="D9"/>
            <w:vAlign w:val="bottom"/>
          </w:tcPr>
          <w:p w14:paraId="62E9267A" w14:textId="77777777" w:rsidR="00641B08" w:rsidRPr="00EC21BE" w:rsidRDefault="00641B08" w:rsidP="00B178B5">
            <w:pPr>
              <w:jc w:val="center"/>
              <w:rPr>
                <w:b/>
                <w:sz w:val="32"/>
                <w:szCs w:val="32"/>
              </w:rPr>
            </w:pPr>
            <w:r w:rsidRPr="00EC21BE">
              <w:rPr>
                <w:b/>
                <w:sz w:val="32"/>
                <w:szCs w:val="32"/>
              </w:rPr>
              <w:t>End</w:t>
            </w:r>
          </w:p>
        </w:tc>
      </w:tr>
      <w:tr w:rsidR="00641B08" w14:paraId="78FC088A" w14:textId="77777777">
        <w:trPr>
          <w:trHeight w:val="5184"/>
        </w:trPr>
        <w:tc>
          <w:tcPr>
            <w:tcW w:w="4776" w:type="dxa"/>
          </w:tcPr>
          <w:p w14:paraId="3AA78E41" w14:textId="77777777" w:rsidR="00641B08" w:rsidRDefault="00641B08"/>
        </w:tc>
        <w:tc>
          <w:tcPr>
            <w:tcW w:w="4776" w:type="dxa"/>
          </w:tcPr>
          <w:p w14:paraId="49092582" w14:textId="77777777" w:rsidR="00641B08" w:rsidRDefault="00641B08"/>
        </w:tc>
        <w:tc>
          <w:tcPr>
            <w:tcW w:w="4776" w:type="dxa"/>
          </w:tcPr>
          <w:p w14:paraId="7EF0DA84" w14:textId="77777777" w:rsidR="00641B08" w:rsidRDefault="00641B08"/>
        </w:tc>
      </w:tr>
    </w:tbl>
    <w:p w14:paraId="2124DF53" w14:textId="77777777" w:rsidR="006942E7" w:rsidRDefault="006942E7"/>
    <w:p w14:paraId="7C05C93B" w14:textId="0DF97CDF" w:rsidR="00641B08" w:rsidRDefault="006942E7">
      <w:r>
        <w:t xml:space="preserve">Marianne learned </w:t>
      </w:r>
      <w:r w:rsidR="00641B08">
        <w:t>_____________________________________________________</w:t>
      </w:r>
      <w:r>
        <w:t>_____________________</w:t>
      </w:r>
      <w:r w:rsidR="00641B08">
        <w:t>____________________________</w:t>
      </w:r>
    </w:p>
    <w:p w14:paraId="4AE8C23D" w14:textId="1E983099" w:rsidR="00641B08" w:rsidRDefault="00641B08">
      <w:r>
        <w:t>______________________________</w:t>
      </w:r>
      <w:r w:rsidR="006942E7">
        <w:t>__</w:t>
      </w:r>
      <w:r>
        <w:t>_____________________________________________________________________________________.</w:t>
      </w:r>
    </w:p>
    <w:p w14:paraId="5E708B67" w14:textId="77777777" w:rsidR="00641B08" w:rsidRDefault="00641B08" w:rsidP="005825A3">
      <w:pPr>
        <w:jc w:val="center"/>
        <w:rPr>
          <w:b/>
          <w:sz w:val="24"/>
          <w:szCs w:val="24"/>
        </w:rPr>
        <w:sectPr w:rsidR="00641B08" w:rsidSect="003E7D66">
          <w:headerReference w:type="default" r:id="rId29"/>
          <w:footerReference w:type="default" r:id="rId30"/>
          <w:pgSz w:w="15840" w:h="12240" w:orient="landscape"/>
          <w:pgMar w:top="1440" w:right="1440" w:bottom="1440" w:left="1440" w:header="720" w:footer="720" w:gutter="0"/>
          <w:pgNumType w:start="1"/>
          <w:cols w:space="720"/>
          <w:docGrid w:linePitch="360"/>
        </w:sectPr>
      </w:pPr>
    </w:p>
    <w:p w14:paraId="1EA0E82E" w14:textId="77777777" w:rsidR="005825A3" w:rsidRPr="004E3662" w:rsidRDefault="005825A3" w:rsidP="005825A3">
      <w:pPr>
        <w:jc w:val="center"/>
        <w:rPr>
          <w:b/>
          <w:sz w:val="24"/>
          <w:szCs w:val="24"/>
        </w:rPr>
      </w:pPr>
      <w:r>
        <w:rPr>
          <w:b/>
          <w:sz w:val="24"/>
          <w:szCs w:val="24"/>
        </w:rPr>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1DF7E68F"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4A54B81E"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31"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2F282B45" w14:textId="77777777" w:rsidR="005825A3" w:rsidRPr="004E3662" w:rsidRDefault="005825A3" w:rsidP="005825A3">
      <w:pPr>
        <w:pStyle w:val="ListParagraph"/>
        <w:spacing w:after="0" w:line="240" w:lineRule="auto"/>
        <w:rPr>
          <w:b/>
          <w:sz w:val="24"/>
          <w:szCs w:val="24"/>
        </w:rPr>
      </w:pPr>
    </w:p>
    <w:p w14:paraId="3310BDC6" w14:textId="77777777" w:rsidR="005825A3" w:rsidRPr="004E3662" w:rsidRDefault="002934A6" w:rsidP="005825A3">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52D51C85" wp14:editId="54B401F1">
                <wp:simplePos x="0" y="0"/>
                <wp:positionH relativeFrom="column">
                  <wp:posOffset>2752725</wp:posOffset>
                </wp:positionH>
                <wp:positionV relativeFrom="paragraph">
                  <wp:posOffset>10795</wp:posOffset>
                </wp:positionV>
                <wp:extent cx="2867025" cy="952500"/>
                <wp:effectExtent l="0" t="0" r="317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0B22A9A8" w14:textId="77777777" w:rsidR="008317DE" w:rsidRPr="007D3083" w:rsidRDefault="008317DE"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4BD358D7" w14:textId="77777777" w:rsidR="008317DE" w:rsidRPr="007D3083" w:rsidRDefault="008317DE" w:rsidP="002C190C">
                            <w:pPr>
                              <w:shd w:val="clear" w:color="auto" w:fill="D9D9D9" w:themeFill="background1" w:themeFillShade="D9"/>
                              <w:spacing w:after="0" w:line="240" w:lineRule="auto"/>
                              <w:ind w:firstLine="720"/>
                              <w:rPr>
                                <w:sz w:val="20"/>
                                <w:szCs w:val="20"/>
                              </w:rPr>
                            </w:pPr>
                            <w:r w:rsidRPr="00BF6CDB">
                              <w:rPr>
                                <w:sz w:val="20"/>
                                <w:szCs w:val="20"/>
                                <w:highlight w:val="yellow"/>
                              </w:rPr>
                              <w:t xml:space="preserve">2-3 band </w:t>
                            </w:r>
                            <w:r w:rsidRPr="00BF6CDB">
                              <w:rPr>
                                <w:sz w:val="20"/>
                                <w:szCs w:val="20"/>
                                <w:highlight w:val="yellow"/>
                              </w:rPr>
                              <w:tab/>
                              <w:t>420-820L</w:t>
                            </w:r>
                          </w:p>
                          <w:p w14:paraId="0603FC89" w14:textId="77777777" w:rsidR="008317DE" w:rsidRPr="007D3083" w:rsidRDefault="008317DE" w:rsidP="005825A3">
                            <w:pPr>
                              <w:spacing w:after="0" w:line="240" w:lineRule="auto"/>
                              <w:ind w:firstLine="720"/>
                              <w:rPr>
                                <w:sz w:val="20"/>
                                <w:szCs w:val="20"/>
                              </w:rPr>
                            </w:pPr>
                            <w:r w:rsidRPr="007D3083">
                              <w:rPr>
                                <w:sz w:val="20"/>
                                <w:szCs w:val="20"/>
                              </w:rPr>
                              <w:t>4-5 band</w:t>
                            </w:r>
                            <w:r w:rsidRPr="007D3083">
                              <w:rPr>
                                <w:sz w:val="20"/>
                                <w:szCs w:val="20"/>
                              </w:rPr>
                              <w:tab/>
                              <w:t>740-1010L</w:t>
                            </w:r>
                          </w:p>
                          <w:p w14:paraId="61FBD1BC" w14:textId="77777777" w:rsidR="008317DE" w:rsidRDefault="008317DE"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" stroked="f">
                <v:textbox>
                  <w:txbxContent>
                    <w:p w14:paraId="0B22A9A8" w14:textId="77777777" w:rsidR="008317DE" w:rsidRPr="007D3083" w:rsidRDefault="008317DE"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4BD358D7" w14:textId="77777777" w:rsidR="008317DE" w:rsidRPr="007D3083" w:rsidRDefault="008317DE" w:rsidP="002C190C">
                      <w:pPr>
                        <w:shd w:val="clear" w:color="auto" w:fill="D9D9D9" w:themeFill="background1" w:themeFillShade="D9"/>
                        <w:spacing w:after="0" w:line="240" w:lineRule="auto"/>
                        <w:ind w:firstLine="720"/>
                        <w:rPr>
                          <w:sz w:val="20"/>
                          <w:szCs w:val="20"/>
                        </w:rPr>
                      </w:pPr>
                      <w:r w:rsidRPr="00BF6CDB">
                        <w:rPr>
                          <w:sz w:val="20"/>
                          <w:szCs w:val="20"/>
                          <w:highlight w:val="yellow"/>
                        </w:rPr>
                        <w:t xml:space="preserve">2-3 band </w:t>
                      </w:r>
                      <w:r w:rsidRPr="00BF6CDB">
                        <w:rPr>
                          <w:sz w:val="20"/>
                          <w:szCs w:val="20"/>
                          <w:highlight w:val="yellow"/>
                        </w:rPr>
                        <w:tab/>
                        <w:t>420-820L</w:t>
                      </w:r>
                    </w:p>
                    <w:p w14:paraId="0603FC89" w14:textId="77777777" w:rsidR="008317DE" w:rsidRPr="007D3083" w:rsidRDefault="008317DE" w:rsidP="005825A3">
                      <w:pPr>
                        <w:spacing w:after="0" w:line="240" w:lineRule="auto"/>
                        <w:ind w:firstLine="720"/>
                        <w:rPr>
                          <w:sz w:val="20"/>
                          <w:szCs w:val="20"/>
                        </w:rPr>
                      </w:pPr>
                      <w:r w:rsidRPr="007D3083">
                        <w:rPr>
                          <w:sz w:val="20"/>
                          <w:szCs w:val="20"/>
                        </w:rPr>
                        <w:t>4-5 band</w:t>
                      </w:r>
                      <w:r w:rsidRPr="007D3083">
                        <w:rPr>
                          <w:sz w:val="20"/>
                          <w:szCs w:val="20"/>
                        </w:rPr>
                        <w:tab/>
                        <w:t>740-1010L</w:t>
                      </w:r>
                    </w:p>
                    <w:p w14:paraId="61FBD1BC" w14:textId="77777777" w:rsidR="008317DE" w:rsidRDefault="008317DE" w:rsidP="005825A3"/>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18BB5C69" wp14:editId="66D4E429">
                <wp:simplePos x="0" y="0"/>
                <wp:positionH relativeFrom="column">
                  <wp:posOffset>933450</wp:posOffset>
                </wp:positionH>
                <wp:positionV relativeFrom="paragraph">
                  <wp:posOffset>11430</wp:posOffset>
                </wp:positionV>
                <wp:extent cx="1038225" cy="828675"/>
                <wp:effectExtent l="0" t="0" r="28575" b="349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58206908" w14:textId="77777777" w:rsidR="008317DE" w:rsidRDefault="008317DE" w:rsidP="005825A3"/>
                          <w:p w14:paraId="6E6A3437" w14:textId="733CFDE3" w:rsidR="008317DE" w:rsidRPr="002C190C" w:rsidRDefault="008317DE" w:rsidP="002C190C">
                            <w:pPr>
                              <w:jc w:val="center"/>
                              <w:rPr>
                                <w:rFonts w:asciiTheme="minorHAnsi" w:eastAsiaTheme="minorHAnsi" w:hAnsiTheme="minorHAnsi" w:cstheme="minorBidi"/>
                                <w:u w:val="single"/>
                              </w:rPr>
                            </w:pPr>
                            <w:r w:rsidRPr="002C190C">
                              <w:rPr>
                                <w:rFonts w:asciiTheme="minorHAnsi" w:eastAsiaTheme="minorHAnsi" w:hAnsiTheme="minorHAnsi" w:cstheme="minorBidi"/>
                                <w:u w:val="single"/>
                              </w:rPr>
                              <w:t>440</w:t>
                            </w:r>
                          </w:p>
                          <w:p w14:paraId="7B6219CA" w14:textId="77777777" w:rsidR="008317DE" w:rsidRDefault="008317DE" w:rsidP="002C190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" strokecolor="black [3213]" strokeweight="1.5pt">
                <v:textbox>
                  <w:txbxContent>
                    <w:p w14:paraId="58206908" w14:textId="77777777" w:rsidR="008317DE" w:rsidRDefault="008317DE" w:rsidP="005825A3"/>
                    <w:p w14:paraId="6E6A3437" w14:textId="733CFDE3" w:rsidR="008317DE" w:rsidRPr="002C190C" w:rsidRDefault="008317DE" w:rsidP="002C190C">
                      <w:pPr>
                        <w:jc w:val="center"/>
                        <w:rPr>
                          <w:rFonts w:asciiTheme="minorHAnsi" w:eastAsiaTheme="minorHAnsi" w:hAnsiTheme="minorHAnsi" w:cstheme="minorBidi"/>
                          <w:u w:val="single"/>
                        </w:rPr>
                      </w:pPr>
                      <w:r w:rsidRPr="002C190C">
                        <w:rPr>
                          <w:rFonts w:asciiTheme="minorHAnsi" w:eastAsiaTheme="minorHAnsi" w:hAnsiTheme="minorHAnsi" w:cstheme="minorBidi"/>
                          <w:u w:val="single"/>
                        </w:rPr>
                        <w:t>440</w:t>
                      </w:r>
                    </w:p>
                    <w:p w14:paraId="7B6219CA" w14:textId="77777777" w:rsidR="008317DE" w:rsidRDefault="008317DE" w:rsidP="002C190C">
                      <w:pPr>
                        <w:jc w:val="center"/>
                      </w:pPr>
                    </w:p>
                  </w:txbxContent>
                </v:textbox>
              </v:shape>
            </w:pict>
          </mc:Fallback>
        </mc:AlternateContent>
      </w:r>
      <w:r w:rsidR="005825A3" w:rsidRPr="004E3662">
        <w:rPr>
          <w:sz w:val="24"/>
          <w:szCs w:val="24"/>
        </w:rPr>
        <w:tab/>
      </w:r>
    </w:p>
    <w:p w14:paraId="244D2841" w14:textId="77777777" w:rsidR="005825A3" w:rsidRPr="004E3662" w:rsidRDefault="005825A3" w:rsidP="005825A3">
      <w:pPr>
        <w:rPr>
          <w:sz w:val="24"/>
          <w:szCs w:val="24"/>
        </w:rPr>
      </w:pPr>
    </w:p>
    <w:p w14:paraId="3F0DF87D" w14:textId="77777777" w:rsidR="005825A3" w:rsidRPr="004E3662" w:rsidRDefault="005825A3" w:rsidP="005825A3">
      <w:pPr>
        <w:spacing w:after="0"/>
        <w:rPr>
          <w:sz w:val="24"/>
          <w:szCs w:val="24"/>
        </w:rPr>
      </w:pPr>
    </w:p>
    <w:p w14:paraId="1602BA11" w14:textId="77777777" w:rsidR="005825A3" w:rsidRPr="004E3662" w:rsidRDefault="005825A3" w:rsidP="005825A3">
      <w:pPr>
        <w:spacing w:after="0" w:line="240" w:lineRule="auto"/>
        <w:ind w:firstLine="720"/>
        <w:rPr>
          <w:sz w:val="24"/>
          <w:szCs w:val="24"/>
        </w:rPr>
      </w:pPr>
    </w:p>
    <w:p w14:paraId="01A8CBD0"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439F8F6D" w14:textId="77777777" w:rsidR="005825A3" w:rsidRPr="004E3662" w:rsidRDefault="005825A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5B4E3086" w14:textId="77777777" w:rsidR="005825A3" w:rsidRPr="004E3662" w:rsidRDefault="002934A6"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59263" behindDoc="0" locked="0" layoutInCell="1" allowOverlap="1" wp14:anchorId="1041E5B2" wp14:editId="4B158740">
                <wp:simplePos x="0" y="0"/>
                <wp:positionH relativeFrom="column">
                  <wp:posOffset>-138430</wp:posOffset>
                </wp:positionH>
                <wp:positionV relativeFrom="paragraph">
                  <wp:posOffset>70485</wp:posOffset>
                </wp:positionV>
                <wp:extent cx="7155815" cy="3136900"/>
                <wp:effectExtent l="0" t="0" r="32385" b="381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10.85pt;margin-top:5.55pt;width:563.45pt;height:247pt;z-index:251659263;mso-width-relative:margin;mso-height-relative:margin" coordsize="6086475,41170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">
                <v:group id="Group 6" o:spid="_x0000_s1027" style="position:absolute;width:6086475;height:4117015" coordsize="6086475,411701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roundrect id="Rounded Rectangle 4" o:spid="_x0000_s1028" style="position:absolute;width:6086475;height:409575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oWyzwgAA&#10;ANoAAAAPAAAAZHJzL2Rvd25yZXYueG1sRI9Bi8IwFITvgv8hPMGbpisi0jUWtyDosgi6uwdvz+bZ&#10;FpuX2kSt/94IgsdhZr5hZklrKnGlxpWWFXwMIxDEmdUl5wr+fpeDKQjnkTVWlknBnRwk825nhrG2&#10;N97SdedzESDsYlRQeF/HUrqsIINuaGvi4B1tY9AH2eRSN3gLcFPJURRNpMGSw0KBNaUFZafdxSj4&#10;Jn3Yf+0J1//lNL+fx5j+bM5K9Xvt4hOEp9a/w6/2SisYw/NKuAF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ehbLPCAAAA2gAAAA8AAAAAAAAAAAAAAAAAlwIAAGRycy9kb3du&#10;cmV2LnhtbFBLBQYAAAAABAAEAPUAAACGAwAAAAA=&#10;" fillcolor="white [3201]" strokecolor="black [3213]"/>
                  <v:line id="Straight Connector 5" o:spid="_x0000_s1029" style="position:absolute;visibility:visible;mso-wrap-style:square" from="3040912,21265" to="3040912,41170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xyBYcEAAADaAAAADwAAAGRycy9kb3ducmV2LnhtbESPQWsCMRSE70L/Q3hCbzWrRamrUYq0&#10;VOypq94fm+fu4uZlTVKN/94IgsdhZr5h5stoWnEm5xvLCoaDDARxaXXDlYLd9vvtA4QPyBpby6Tg&#10;Sh6Wi5feHHNtL/xH5yJUIkHY56igDqHLpfRlTQb9wHbEyTtYZzAk6SqpHV4S3LRylGUTabDhtFBj&#10;R6uaymPxbxJluD8Z+XOc4n7jft3X+ySO40mp1378nIEIFMMz/GivtYIx3K+kGyAXN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nHIFhwQAAANoAAAAPAAAAAAAAAAAAAAAA&#10;AKECAABkcnMvZG93bnJldi54bWxQSwUGAAAAAAQABAD5AAAAjwMAAAAA&#10;" strokecolor="black [3040]"/>
                </v:group>
                <v:line id="Straight Connector 8" o:spid="_x0000_s1030" style="position:absolute;visibility:visible;mso-wrap-style:square" from="0,2073348" to="6086475,20828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JHS7/wQAAANoAAAAPAAAAAAAAAAAAAAAA&#10;AKECAABkcnMvZG93bnJldi54bWxQSwUGAAAAAAQABAD5AAAAjwMAAAAA&#10;" strokecolor="black [3040]"/>
              </v:group>
            </w:pict>
          </mc:Fallback>
        </mc:AlternateContent>
      </w:r>
    </w:p>
    <w:p w14:paraId="61A86782" w14:textId="77777777" w:rsidR="005825A3" w:rsidRPr="004E3662" w:rsidRDefault="002934A6"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13F274D3" wp14:editId="353B2D09">
                <wp:simplePos x="0" y="0"/>
                <wp:positionH relativeFrom="column">
                  <wp:posOffset>-138223</wp:posOffset>
                </wp:positionH>
                <wp:positionV relativeFrom="paragraph">
                  <wp:posOffset>33685</wp:posOffset>
                </wp:positionV>
                <wp:extent cx="7106285" cy="317182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06285" cy="3171825"/>
                          <a:chOff x="0" y="141567"/>
                          <a:chExt cx="7106785" cy="3172505"/>
                        </a:xfrm>
                      </wpg:grpSpPr>
                      <wps:wsp>
                        <wps:cNvPr id="9" name="Text Box 2"/>
                        <wps:cNvSpPr txBox="1">
                          <a:spLocks noChangeArrowheads="1"/>
                        </wps:cNvSpPr>
                        <wps:spPr bwMode="auto">
                          <a:xfrm>
                            <a:off x="0" y="141567"/>
                            <a:ext cx="3573780" cy="1583690"/>
                          </a:xfrm>
                          <a:prstGeom prst="rect">
                            <a:avLst/>
                          </a:prstGeom>
                          <a:noFill/>
                          <a:ln w="9525">
                            <a:noFill/>
                            <a:miter lim="800000"/>
                            <a:headEnd/>
                            <a:tailEnd/>
                          </a:ln>
                        </wps:spPr>
                        <wps:txbx>
                          <w:txbxContent>
                            <w:p w14:paraId="5663A2F7" w14:textId="77777777" w:rsidR="008317DE" w:rsidRDefault="008317DE" w:rsidP="00BF1852">
                              <w:pPr>
                                <w:spacing w:line="240" w:lineRule="auto"/>
                                <w:rPr>
                                  <w:sz w:val="20"/>
                                  <w:szCs w:val="20"/>
                                </w:rPr>
                              </w:pPr>
                              <w:r w:rsidRPr="00353EC5">
                                <w:rPr>
                                  <w:sz w:val="20"/>
                                  <w:szCs w:val="20"/>
                                </w:rPr>
                                <w:t xml:space="preserve">This book brings attention to the plight of orphan children in the late 1800s to early 1900s. It is based on actual events in history, but is a fictionalized account of those events. </w:t>
                              </w:r>
                              <w:r>
                                <w:rPr>
                                  <w:sz w:val="20"/>
                                  <w:szCs w:val="20"/>
                                </w:rPr>
                                <w:t xml:space="preserve"> This book has multiple layers of meaning. The name of the town </w:t>
                              </w:r>
                              <w:r w:rsidRPr="004952CB">
                                <w:rPr>
                                  <w:i/>
                                  <w:sz w:val="20"/>
                                  <w:szCs w:val="20"/>
                                </w:rPr>
                                <w:t>Somewhere</w:t>
                              </w:r>
                              <w:r>
                                <w:rPr>
                                  <w:sz w:val="20"/>
                                  <w:szCs w:val="20"/>
                                </w:rPr>
                                <w:t xml:space="preserve"> has significance to what is happening with the story. </w:t>
                              </w:r>
                              <w:r w:rsidRPr="004952CB">
                                <w:rPr>
                                  <w:i/>
                                  <w:sz w:val="20"/>
                                  <w:szCs w:val="20"/>
                                </w:rPr>
                                <w:t xml:space="preserve">Somewhere </w:t>
                              </w:r>
                              <w:r>
                                <w:rPr>
                                  <w:sz w:val="20"/>
                                  <w:szCs w:val="20"/>
                                </w:rPr>
                                <w:t>denotes a special place for the main character, even though its name implies otherwise.</w:t>
                              </w:r>
                            </w:p>
                            <w:p w14:paraId="476FD1A5" w14:textId="77777777" w:rsidR="008317DE" w:rsidRDefault="008317DE" w:rsidP="00F11C8D">
                              <w:pPr>
                                <w:ind w:firstLine="720"/>
                                <w:rPr>
                                  <w:sz w:val="20"/>
                                  <w:szCs w:val="20"/>
                                </w:rPr>
                              </w:pPr>
                            </w:p>
                            <w:p w14:paraId="27CA80B5" w14:textId="77777777" w:rsidR="008317DE" w:rsidRPr="00353EC5" w:rsidRDefault="008317DE" w:rsidP="00F11C8D">
                              <w:pPr>
                                <w:ind w:firstLine="720"/>
                                <w:rPr>
                                  <w:sz w:val="20"/>
                                  <w:szCs w:val="20"/>
                                </w:rPr>
                              </w:pP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152410"/>
                            <a:ext cx="3492500" cy="1551305"/>
                          </a:xfrm>
                          <a:prstGeom prst="rect">
                            <a:avLst/>
                          </a:prstGeom>
                          <a:noFill/>
                          <a:ln w="9525">
                            <a:noFill/>
                            <a:miter lim="800000"/>
                            <a:headEnd/>
                            <a:tailEnd/>
                          </a:ln>
                        </wps:spPr>
                        <wps:txbx>
                          <w:txbxContent>
                            <w:p w14:paraId="23D8E804" w14:textId="77777777" w:rsidR="008317DE" w:rsidRPr="00353EC5" w:rsidRDefault="008317DE" w:rsidP="00462AB2">
                              <w:pPr>
                                <w:spacing w:after="0" w:line="240" w:lineRule="auto"/>
                                <w:rPr>
                                  <w:rFonts w:asciiTheme="minorHAnsi" w:eastAsiaTheme="minorHAnsi" w:hAnsiTheme="minorHAnsi" w:cstheme="minorBidi"/>
                                  <w:sz w:val="20"/>
                                  <w:szCs w:val="20"/>
                                </w:rPr>
                              </w:pPr>
                              <w:r w:rsidRPr="00353EC5">
                                <w:rPr>
                                  <w:rFonts w:asciiTheme="minorHAnsi" w:eastAsiaTheme="minorHAnsi" w:hAnsiTheme="minorHAnsi" w:cstheme="minorBidi"/>
                                  <w:sz w:val="20"/>
                                  <w:szCs w:val="20"/>
                                </w:rPr>
                                <w:t xml:space="preserve">The story is arranged chronologically with good illustration support. The main character, Marianne, has asides that allow the reader to </w:t>
                              </w:r>
                              <w:r>
                                <w:rPr>
                                  <w:rFonts w:asciiTheme="minorHAnsi" w:eastAsiaTheme="minorHAnsi" w:hAnsiTheme="minorHAnsi" w:cstheme="minorBidi"/>
                                  <w:sz w:val="20"/>
                                  <w:szCs w:val="20"/>
                                </w:rPr>
                                <w:t>know</w:t>
                              </w:r>
                              <w:r w:rsidRPr="00353EC5">
                                <w:rPr>
                                  <w:rFonts w:asciiTheme="minorHAnsi" w:eastAsiaTheme="minorHAnsi" w:hAnsiTheme="minorHAnsi" w:cstheme="minorBidi"/>
                                  <w:sz w:val="20"/>
                                  <w:szCs w:val="20"/>
                                </w:rPr>
                                <w:t xml:space="preserve"> her thoughts and</w:t>
                              </w:r>
                              <w:r>
                                <w:rPr>
                                  <w:rFonts w:asciiTheme="minorHAnsi" w:eastAsiaTheme="minorHAnsi" w:hAnsiTheme="minorHAnsi" w:cstheme="minorBidi"/>
                                  <w:sz w:val="20"/>
                                  <w:szCs w:val="20"/>
                                </w:rPr>
                                <w:t xml:space="preserve"> they </w:t>
                              </w:r>
                              <w:r w:rsidRPr="00353EC5">
                                <w:rPr>
                                  <w:rFonts w:asciiTheme="minorHAnsi" w:eastAsiaTheme="minorHAnsi" w:hAnsiTheme="minorHAnsi" w:cstheme="minorBidi"/>
                                  <w:sz w:val="20"/>
                                  <w:szCs w:val="20"/>
                                </w:rPr>
                                <w:t>give insight into her feelings.</w:t>
                              </w:r>
                            </w:p>
                            <w:p w14:paraId="5349AF4E" w14:textId="77777777" w:rsidR="008317DE" w:rsidRPr="00353EC5" w:rsidRDefault="008317DE" w:rsidP="00462AB2">
                              <w:pPr>
                                <w:spacing w:after="0" w:line="240" w:lineRule="auto"/>
                                <w:ind w:left="720"/>
                                <w:rPr>
                                  <w:rFonts w:asciiTheme="minorHAnsi" w:eastAsiaTheme="minorHAnsi" w:hAnsiTheme="minorHAnsi" w:cstheme="minorBidi"/>
                                  <w:i/>
                                  <w:sz w:val="20"/>
                                  <w:szCs w:val="20"/>
                                </w:rPr>
                              </w:pPr>
                              <w:r w:rsidRPr="00353EC5">
                                <w:rPr>
                                  <w:rFonts w:asciiTheme="minorHAnsi" w:eastAsiaTheme="minorHAnsi" w:hAnsiTheme="minorHAnsi" w:cstheme="minorBidi"/>
                                  <w:i/>
                                  <w:sz w:val="20"/>
                                  <w:szCs w:val="20"/>
                                </w:rPr>
                                <w:t>“Clickety-clack, clickety-clee,</w:t>
                              </w:r>
                            </w:p>
                            <w:p w14:paraId="4CD7129C" w14:textId="77777777" w:rsidR="008317DE" w:rsidRPr="00353EC5" w:rsidRDefault="008317DE" w:rsidP="00462AB2">
                              <w:pPr>
                                <w:spacing w:after="0" w:line="240" w:lineRule="auto"/>
                                <w:ind w:left="720"/>
                                <w:rPr>
                                  <w:rFonts w:asciiTheme="minorHAnsi" w:eastAsiaTheme="minorHAnsi" w:hAnsiTheme="minorHAnsi" w:cstheme="minorBidi"/>
                                  <w:i/>
                                  <w:sz w:val="20"/>
                                  <w:szCs w:val="20"/>
                                </w:rPr>
                              </w:pPr>
                              <w:r w:rsidRPr="00353EC5">
                                <w:rPr>
                                  <w:rFonts w:asciiTheme="minorHAnsi" w:eastAsiaTheme="minorHAnsi" w:hAnsiTheme="minorHAnsi" w:cstheme="minorBidi"/>
                                  <w:i/>
                                  <w:sz w:val="20"/>
                                  <w:szCs w:val="20"/>
                                </w:rPr>
                                <w:t xml:space="preserve">I’m coming, Mama. Wait for me.” </w:t>
                              </w:r>
                            </w:p>
                            <w:p w14:paraId="71F1CB40" w14:textId="77777777" w:rsidR="008317DE" w:rsidRPr="004348C4" w:rsidRDefault="008317DE" w:rsidP="00F11C8D"/>
                          </w:txbxContent>
                        </wps:txbx>
                        <wps:bodyPr rot="0" vert="horz" wrap="square" lIns="91440" tIns="45720" rIns="91440" bIns="45720" anchor="t" anchorCtr="0">
                          <a:noAutofit/>
                        </wps:bodyPr>
                      </wps:wsp>
                      <wps:wsp>
                        <wps:cNvPr id="11" name="Text Box 2"/>
                        <wps:cNvSpPr txBox="1">
                          <a:spLocks noChangeArrowheads="1"/>
                        </wps:cNvSpPr>
                        <wps:spPr bwMode="auto">
                          <a:xfrm>
                            <a:off x="84470" y="1762058"/>
                            <a:ext cx="3574856" cy="1552014"/>
                          </a:xfrm>
                          <a:prstGeom prst="rect">
                            <a:avLst/>
                          </a:prstGeom>
                          <a:noFill/>
                          <a:ln w="9525">
                            <a:noFill/>
                            <a:miter lim="800000"/>
                            <a:headEnd/>
                            <a:tailEnd/>
                          </a:ln>
                        </wps:spPr>
                        <wps:txbx>
                          <w:txbxContent>
                            <w:p w14:paraId="3C3AC8E4" w14:textId="77777777" w:rsidR="008317DE" w:rsidRPr="002C190C" w:rsidRDefault="008317DE" w:rsidP="00462AB2">
                              <w:pPr>
                                <w:spacing w:after="0" w:line="240" w:lineRule="auto"/>
                                <w:rPr>
                                  <w:rFonts w:asciiTheme="minorHAnsi" w:eastAsiaTheme="minorHAnsi" w:hAnsiTheme="minorHAnsi" w:cstheme="minorBidi"/>
                                  <w:sz w:val="20"/>
                                  <w:szCs w:val="20"/>
                                </w:rPr>
                              </w:pPr>
                              <w:r w:rsidRPr="002C190C">
                                <w:rPr>
                                  <w:rFonts w:asciiTheme="minorHAnsi" w:eastAsiaTheme="minorHAnsi" w:hAnsiTheme="minorHAnsi" w:cstheme="minorBidi"/>
                                  <w:sz w:val="20"/>
                                  <w:szCs w:val="20"/>
                                </w:rPr>
                                <w:t>This story contains vocabulary that will likely be unfamiliar to students due to the topic and era. For example, there is vocabulary related to trains (i.e., conductor, coach, platform). One of the orphans in the story speaks in an English accent using unfamiliar vocabulary (“‘Cor blimey!’” Zachary Cummings  breathes …”). Other vocabulary was more prevalent during the time era of the story (i.e., larkspur, bonnet).</w:t>
                              </w:r>
                            </w:p>
                            <w:p w14:paraId="36399C69" w14:textId="77777777" w:rsidR="008317DE" w:rsidRPr="004348C4" w:rsidRDefault="008317DE" w:rsidP="00F11C8D">
                              <w:pPr>
                                <w:ind w:firstLine="720"/>
                              </w:pPr>
                            </w:p>
                          </w:txbxContent>
                        </wps:txbx>
                        <wps:bodyPr rot="0" vert="horz" wrap="square" lIns="91440" tIns="45720" rIns="91440" bIns="45720" anchor="t" anchorCtr="0">
                          <a:noAutofit/>
                        </wps:bodyPr>
                      </wps:wsp>
                      <wps:wsp>
                        <wps:cNvPr id="12" name="Text Box 2"/>
                        <wps:cNvSpPr txBox="1">
                          <a:spLocks noChangeArrowheads="1"/>
                        </wps:cNvSpPr>
                        <wps:spPr bwMode="auto">
                          <a:xfrm>
                            <a:off x="3532370" y="1474380"/>
                            <a:ext cx="3574415" cy="1551940"/>
                          </a:xfrm>
                          <a:prstGeom prst="rect">
                            <a:avLst/>
                          </a:prstGeom>
                          <a:noFill/>
                          <a:ln w="9525">
                            <a:noFill/>
                            <a:miter lim="800000"/>
                            <a:headEnd/>
                            <a:tailEnd/>
                          </a:ln>
                        </wps:spPr>
                        <wps:txbx>
                          <w:txbxContent>
                            <w:p w14:paraId="2E7C9BDD" w14:textId="77777777" w:rsidR="008317DE" w:rsidRDefault="008317DE" w:rsidP="00F11C8D"/>
                            <w:p w14:paraId="7D7436F0" w14:textId="77777777" w:rsidR="008317DE" w:rsidRPr="002C190C" w:rsidRDefault="008317DE" w:rsidP="00462AB2">
                              <w:pPr>
                                <w:spacing w:after="0" w:line="240" w:lineRule="auto"/>
                                <w:rPr>
                                  <w:rFonts w:asciiTheme="minorHAnsi" w:eastAsiaTheme="minorHAnsi" w:hAnsiTheme="minorHAnsi" w:cstheme="minorHAnsi"/>
                                  <w:sz w:val="20"/>
                                  <w:szCs w:val="20"/>
                                </w:rPr>
                              </w:pPr>
                              <w:r w:rsidRPr="002C190C">
                                <w:rPr>
                                  <w:rFonts w:asciiTheme="minorHAnsi" w:eastAsiaTheme="minorHAnsi" w:hAnsiTheme="minorHAnsi" w:cstheme="minorBidi"/>
                                  <w:sz w:val="20"/>
                                  <w:szCs w:val="20"/>
                                </w:rPr>
                                <w:t>The story takes place during a different time era (late 1800s</w:t>
                              </w:r>
                              <w:r w:rsidRPr="002C190C">
                                <w:rPr>
                                  <w:rFonts w:asciiTheme="minorHAnsi" w:eastAsiaTheme="minorHAnsi" w:hAnsiTheme="minorHAnsi" w:cstheme="minorHAnsi"/>
                                  <w:sz w:val="20"/>
                                  <w:szCs w:val="20"/>
                                </w:rPr>
                                <w:t xml:space="preserve"> to early 1900s) where travel to western rural areas often occurred by train. In addition, students need to understand what it means to be an orphan and how children were placed in homes.</w:t>
                              </w:r>
                            </w:p>
                            <w:p w14:paraId="6E6C843B" w14:textId="77777777" w:rsidR="008317DE" w:rsidRPr="002C190C" w:rsidRDefault="008317DE" w:rsidP="00462AB2">
                              <w:pPr>
                                <w:spacing w:after="0" w:line="240" w:lineRule="auto"/>
                                <w:rPr>
                                  <w:rFonts w:asciiTheme="minorHAnsi" w:eastAsiaTheme="minorHAnsi" w:hAnsiTheme="minorHAnsi" w:cstheme="minorHAnsi"/>
                                  <w:sz w:val="20"/>
                                  <w:szCs w:val="20"/>
                                </w:rPr>
                              </w:pPr>
                            </w:p>
                            <w:p w14:paraId="5419ACC4" w14:textId="77777777" w:rsidR="008317DE" w:rsidRPr="002C190C" w:rsidRDefault="008317DE" w:rsidP="00462AB2">
                              <w:pPr>
                                <w:spacing w:after="0" w:line="240" w:lineRule="auto"/>
                                <w:rPr>
                                  <w:rFonts w:asciiTheme="minorHAnsi" w:eastAsiaTheme="minorHAnsi" w:hAnsiTheme="minorHAnsi" w:cstheme="minorBidi"/>
                                  <w:sz w:val="20"/>
                                  <w:szCs w:val="20"/>
                                </w:rPr>
                              </w:pPr>
                              <w:r w:rsidRPr="002C190C">
                                <w:rPr>
                                  <w:rFonts w:asciiTheme="minorHAnsi" w:eastAsiaTheme="minorHAnsi" w:hAnsiTheme="minorHAnsi" w:cstheme="minorHAnsi"/>
                                  <w:sz w:val="20"/>
                                  <w:szCs w:val="20"/>
                                </w:rPr>
                                <w:t>“‘Going for a placing-out, are you?’ the conductor asks Nora.”</w:t>
                              </w:r>
                            </w:p>
                            <w:p w14:paraId="7805B33E" w14:textId="77777777" w:rsidR="008317DE" w:rsidRPr="004348C4" w:rsidRDefault="008317DE" w:rsidP="00F11C8D"/>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5" o:spid="_x0000_s1028" style="position:absolute;left:0;text-align:left;margin-left:-10.85pt;margin-top:2.65pt;width:559.55pt;height:249.75pt;z-index:251673600;mso-width-relative:margin;mso-height-relative:margin" coordorigin=",141567" coordsize="7106785,31725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">
                <v:shape id="_x0000_s1029" type="#_x0000_t202" style="position:absolute;top:141567;width:3573780;height:1583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filled="f" stroked="f">
                  <v:textbox>
                    <w:txbxContent>
                      <w:p w14:paraId="5663A2F7" w14:textId="77777777" w:rsidR="008317DE" w:rsidRDefault="008317DE" w:rsidP="00BF1852">
                        <w:pPr>
                          <w:spacing w:line="240" w:lineRule="auto"/>
                          <w:rPr>
                            <w:sz w:val="20"/>
                            <w:szCs w:val="20"/>
                          </w:rPr>
                        </w:pPr>
                        <w:r w:rsidRPr="00353EC5">
                          <w:rPr>
                            <w:sz w:val="20"/>
                            <w:szCs w:val="20"/>
                          </w:rPr>
                          <w:t xml:space="preserve">This book brings attention to the plight of orphan children in the late 1800s to early 1900s. It is based on actual events in history, but is a fictionalized account of those events. </w:t>
                        </w:r>
                        <w:r>
                          <w:rPr>
                            <w:sz w:val="20"/>
                            <w:szCs w:val="20"/>
                          </w:rPr>
                          <w:t xml:space="preserve"> This book has multiple layers of meaning. The name of the town </w:t>
                        </w:r>
                        <w:proofErr w:type="gramStart"/>
                        <w:r w:rsidRPr="004952CB">
                          <w:rPr>
                            <w:i/>
                            <w:sz w:val="20"/>
                            <w:szCs w:val="20"/>
                          </w:rPr>
                          <w:t>Somewhere</w:t>
                        </w:r>
                        <w:proofErr w:type="gramEnd"/>
                        <w:r>
                          <w:rPr>
                            <w:sz w:val="20"/>
                            <w:szCs w:val="20"/>
                          </w:rPr>
                          <w:t xml:space="preserve"> has significance to what is happening with the story. </w:t>
                        </w:r>
                        <w:r w:rsidRPr="004952CB">
                          <w:rPr>
                            <w:i/>
                            <w:sz w:val="20"/>
                            <w:szCs w:val="20"/>
                          </w:rPr>
                          <w:t xml:space="preserve">Somewhere </w:t>
                        </w:r>
                        <w:r>
                          <w:rPr>
                            <w:sz w:val="20"/>
                            <w:szCs w:val="20"/>
                          </w:rPr>
                          <w:t>denotes a special place for the main character, even though its name implies otherwise.</w:t>
                        </w:r>
                      </w:p>
                      <w:p w14:paraId="476FD1A5" w14:textId="77777777" w:rsidR="008317DE" w:rsidRDefault="008317DE" w:rsidP="00F11C8D">
                        <w:pPr>
                          <w:ind w:firstLine="720"/>
                          <w:rPr>
                            <w:sz w:val="20"/>
                            <w:szCs w:val="20"/>
                          </w:rPr>
                        </w:pPr>
                      </w:p>
                      <w:p w14:paraId="27CA80B5" w14:textId="77777777" w:rsidR="008317DE" w:rsidRPr="00353EC5" w:rsidRDefault="008317DE" w:rsidP="00F11C8D">
                        <w:pPr>
                          <w:ind w:firstLine="720"/>
                          <w:rPr>
                            <w:sz w:val="20"/>
                            <w:szCs w:val="20"/>
                          </w:rPr>
                        </w:pPr>
                      </w:p>
                    </w:txbxContent>
                  </v:textbox>
                </v:shape>
                <v:shape id="_x0000_s1030" type="#_x0000_t202" style="position:absolute;left:3572539;top:152410;width:3492500;height:15513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14:paraId="23D8E804" w14:textId="77777777" w:rsidR="008317DE" w:rsidRPr="00353EC5" w:rsidRDefault="008317DE" w:rsidP="00462AB2">
                        <w:pPr>
                          <w:spacing w:after="0" w:line="240" w:lineRule="auto"/>
                          <w:rPr>
                            <w:rFonts w:asciiTheme="minorHAnsi" w:eastAsiaTheme="minorHAnsi" w:hAnsiTheme="minorHAnsi" w:cstheme="minorBidi"/>
                            <w:sz w:val="20"/>
                            <w:szCs w:val="20"/>
                          </w:rPr>
                        </w:pPr>
                        <w:r w:rsidRPr="00353EC5">
                          <w:rPr>
                            <w:rFonts w:asciiTheme="minorHAnsi" w:eastAsiaTheme="minorHAnsi" w:hAnsiTheme="minorHAnsi" w:cstheme="minorBidi"/>
                            <w:sz w:val="20"/>
                            <w:szCs w:val="20"/>
                          </w:rPr>
                          <w:t xml:space="preserve">The story is arranged chronologically with good illustration support. The main character, Marianne, has asides that allow the reader to </w:t>
                        </w:r>
                        <w:r>
                          <w:rPr>
                            <w:rFonts w:asciiTheme="minorHAnsi" w:eastAsiaTheme="minorHAnsi" w:hAnsiTheme="minorHAnsi" w:cstheme="minorBidi"/>
                            <w:sz w:val="20"/>
                            <w:szCs w:val="20"/>
                          </w:rPr>
                          <w:t>know</w:t>
                        </w:r>
                        <w:r w:rsidRPr="00353EC5">
                          <w:rPr>
                            <w:rFonts w:asciiTheme="minorHAnsi" w:eastAsiaTheme="minorHAnsi" w:hAnsiTheme="minorHAnsi" w:cstheme="minorBidi"/>
                            <w:sz w:val="20"/>
                            <w:szCs w:val="20"/>
                          </w:rPr>
                          <w:t xml:space="preserve"> her thoughts and</w:t>
                        </w:r>
                        <w:r>
                          <w:rPr>
                            <w:rFonts w:asciiTheme="minorHAnsi" w:eastAsiaTheme="minorHAnsi" w:hAnsiTheme="minorHAnsi" w:cstheme="minorBidi"/>
                            <w:sz w:val="20"/>
                            <w:szCs w:val="20"/>
                          </w:rPr>
                          <w:t xml:space="preserve"> they </w:t>
                        </w:r>
                        <w:r w:rsidRPr="00353EC5">
                          <w:rPr>
                            <w:rFonts w:asciiTheme="minorHAnsi" w:eastAsiaTheme="minorHAnsi" w:hAnsiTheme="minorHAnsi" w:cstheme="minorBidi"/>
                            <w:sz w:val="20"/>
                            <w:szCs w:val="20"/>
                          </w:rPr>
                          <w:t>give insight into her feelings.</w:t>
                        </w:r>
                      </w:p>
                      <w:p w14:paraId="5349AF4E" w14:textId="77777777" w:rsidR="008317DE" w:rsidRPr="00353EC5" w:rsidRDefault="008317DE" w:rsidP="00462AB2">
                        <w:pPr>
                          <w:spacing w:after="0" w:line="240" w:lineRule="auto"/>
                          <w:ind w:left="720"/>
                          <w:rPr>
                            <w:rFonts w:asciiTheme="minorHAnsi" w:eastAsiaTheme="minorHAnsi" w:hAnsiTheme="minorHAnsi" w:cstheme="minorBidi"/>
                            <w:i/>
                            <w:sz w:val="20"/>
                            <w:szCs w:val="20"/>
                          </w:rPr>
                        </w:pPr>
                        <w:r w:rsidRPr="00353EC5">
                          <w:rPr>
                            <w:rFonts w:asciiTheme="minorHAnsi" w:eastAsiaTheme="minorHAnsi" w:hAnsiTheme="minorHAnsi" w:cstheme="minorBidi"/>
                            <w:i/>
                            <w:sz w:val="20"/>
                            <w:szCs w:val="20"/>
                          </w:rPr>
                          <w:t>“</w:t>
                        </w:r>
                        <w:proofErr w:type="spellStart"/>
                        <w:r w:rsidRPr="00353EC5">
                          <w:rPr>
                            <w:rFonts w:asciiTheme="minorHAnsi" w:eastAsiaTheme="minorHAnsi" w:hAnsiTheme="minorHAnsi" w:cstheme="minorBidi"/>
                            <w:i/>
                            <w:sz w:val="20"/>
                            <w:szCs w:val="20"/>
                          </w:rPr>
                          <w:t>Clickety</w:t>
                        </w:r>
                        <w:proofErr w:type="spellEnd"/>
                        <w:r w:rsidRPr="00353EC5">
                          <w:rPr>
                            <w:rFonts w:asciiTheme="minorHAnsi" w:eastAsiaTheme="minorHAnsi" w:hAnsiTheme="minorHAnsi" w:cstheme="minorBidi"/>
                            <w:i/>
                            <w:sz w:val="20"/>
                            <w:szCs w:val="20"/>
                          </w:rPr>
                          <w:t xml:space="preserve">-clack, </w:t>
                        </w:r>
                        <w:proofErr w:type="spellStart"/>
                        <w:r w:rsidRPr="00353EC5">
                          <w:rPr>
                            <w:rFonts w:asciiTheme="minorHAnsi" w:eastAsiaTheme="minorHAnsi" w:hAnsiTheme="minorHAnsi" w:cstheme="minorBidi"/>
                            <w:i/>
                            <w:sz w:val="20"/>
                            <w:szCs w:val="20"/>
                          </w:rPr>
                          <w:t>clickety-clee</w:t>
                        </w:r>
                        <w:proofErr w:type="spellEnd"/>
                        <w:r w:rsidRPr="00353EC5">
                          <w:rPr>
                            <w:rFonts w:asciiTheme="minorHAnsi" w:eastAsiaTheme="minorHAnsi" w:hAnsiTheme="minorHAnsi" w:cstheme="minorBidi"/>
                            <w:i/>
                            <w:sz w:val="20"/>
                            <w:szCs w:val="20"/>
                          </w:rPr>
                          <w:t>,</w:t>
                        </w:r>
                      </w:p>
                      <w:p w14:paraId="4CD7129C" w14:textId="77777777" w:rsidR="008317DE" w:rsidRPr="00353EC5" w:rsidRDefault="008317DE" w:rsidP="00462AB2">
                        <w:pPr>
                          <w:spacing w:after="0" w:line="240" w:lineRule="auto"/>
                          <w:ind w:left="720"/>
                          <w:rPr>
                            <w:rFonts w:asciiTheme="minorHAnsi" w:eastAsiaTheme="minorHAnsi" w:hAnsiTheme="minorHAnsi" w:cstheme="minorBidi"/>
                            <w:i/>
                            <w:sz w:val="20"/>
                            <w:szCs w:val="20"/>
                          </w:rPr>
                        </w:pPr>
                        <w:r w:rsidRPr="00353EC5">
                          <w:rPr>
                            <w:rFonts w:asciiTheme="minorHAnsi" w:eastAsiaTheme="minorHAnsi" w:hAnsiTheme="minorHAnsi" w:cstheme="minorBidi"/>
                            <w:i/>
                            <w:sz w:val="20"/>
                            <w:szCs w:val="20"/>
                          </w:rPr>
                          <w:t xml:space="preserve">I’m coming, Mama. Wait for me.” </w:t>
                        </w:r>
                      </w:p>
                      <w:p w14:paraId="71F1CB40" w14:textId="77777777" w:rsidR="008317DE" w:rsidRPr="004348C4" w:rsidRDefault="008317DE" w:rsidP="00F11C8D"/>
                    </w:txbxContent>
                  </v:textbox>
                </v:shape>
                <v:shape id="_x0000_s1031" type="#_x0000_t202" style="position:absolute;left:84470;top:1762058;width:3574856;height:155201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14:paraId="3C3AC8E4" w14:textId="77777777" w:rsidR="008317DE" w:rsidRPr="002C190C" w:rsidRDefault="008317DE" w:rsidP="00462AB2">
                        <w:pPr>
                          <w:spacing w:after="0" w:line="240" w:lineRule="auto"/>
                          <w:rPr>
                            <w:rFonts w:asciiTheme="minorHAnsi" w:eastAsiaTheme="minorHAnsi" w:hAnsiTheme="minorHAnsi" w:cstheme="minorBidi"/>
                            <w:sz w:val="20"/>
                            <w:szCs w:val="20"/>
                          </w:rPr>
                        </w:pPr>
                        <w:r w:rsidRPr="002C190C">
                          <w:rPr>
                            <w:rFonts w:asciiTheme="minorHAnsi" w:eastAsiaTheme="minorHAnsi" w:hAnsiTheme="minorHAnsi" w:cstheme="minorBidi"/>
                            <w:sz w:val="20"/>
                            <w:szCs w:val="20"/>
                          </w:rPr>
                          <w:t>This story contains vocabulary that will likely be unfamiliar to students due to the topic and era. For example, there is vocabulary related to trains (i.e., conductor, coach, platform). One of the orphans in the story speaks in an English accent using unfamiliar vocabulary (“‘</w:t>
                        </w:r>
                        <w:proofErr w:type="spellStart"/>
                        <w:r w:rsidRPr="002C190C">
                          <w:rPr>
                            <w:rFonts w:asciiTheme="minorHAnsi" w:eastAsiaTheme="minorHAnsi" w:hAnsiTheme="minorHAnsi" w:cstheme="minorBidi"/>
                            <w:sz w:val="20"/>
                            <w:szCs w:val="20"/>
                          </w:rPr>
                          <w:t>Cor</w:t>
                        </w:r>
                        <w:proofErr w:type="spellEnd"/>
                        <w:r w:rsidRPr="002C190C">
                          <w:rPr>
                            <w:rFonts w:asciiTheme="minorHAnsi" w:eastAsiaTheme="minorHAnsi" w:hAnsiTheme="minorHAnsi" w:cstheme="minorBidi"/>
                            <w:sz w:val="20"/>
                            <w:szCs w:val="20"/>
                          </w:rPr>
                          <w:t xml:space="preserve"> blimey!’” Zachary </w:t>
                        </w:r>
                        <w:proofErr w:type="gramStart"/>
                        <w:r w:rsidRPr="002C190C">
                          <w:rPr>
                            <w:rFonts w:asciiTheme="minorHAnsi" w:eastAsiaTheme="minorHAnsi" w:hAnsiTheme="minorHAnsi" w:cstheme="minorBidi"/>
                            <w:sz w:val="20"/>
                            <w:szCs w:val="20"/>
                          </w:rPr>
                          <w:t>Cummings  breathes</w:t>
                        </w:r>
                        <w:proofErr w:type="gramEnd"/>
                        <w:r w:rsidRPr="002C190C">
                          <w:rPr>
                            <w:rFonts w:asciiTheme="minorHAnsi" w:eastAsiaTheme="minorHAnsi" w:hAnsiTheme="minorHAnsi" w:cstheme="minorBidi"/>
                            <w:sz w:val="20"/>
                            <w:szCs w:val="20"/>
                          </w:rPr>
                          <w:t xml:space="preserve"> …”). Other vocabulary was more prevalent during the time era of the story (i.e., larkspur, bonnet).</w:t>
                        </w:r>
                      </w:p>
                      <w:p w14:paraId="36399C69" w14:textId="77777777" w:rsidR="008317DE" w:rsidRPr="004348C4" w:rsidRDefault="008317DE" w:rsidP="00F11C8D">
                        <w:pPr>
                          <w:ind w:firstLine="720"/>
                        </w:pPr>
                      </w:p>
                    </w:txbxContent>
                  </v:textbox>
                </v:shape>
                <v:shape id="_x0000_s1032" type="#_x0000_t202" style="position:absolute;left:3532370;top:1474380;width:3574415;height:1551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14:paraId="2E7C9BDD" w14:textId="77777777" w:rsidR="008317DE" w:rsidRDefault="008317DE" w:rsidP="00F11C8D"/>
                      <w:p w14:paraId="7D7436F0" w14:textId="77777777" w:rsidR="008317DE" w:rsidRPr="002C190C" w:rsidRDefault="008317DE" w:rsidP="00462AB2">
                        <w:pPr>
                          <w:spacing w:after="0" w:line="240" w:lineRule="auto"/>
                          <w:rPr>
                            <w:rFonts w:asciiTheme="minorHAnsi" w:eastAsiaTheme="minorHAnsi" w:hAnsiTheme="minorHAnsi" w:cstheme="minorHAnsi"/>
                            <w:sz w:val="20"/>
                            <w:szCs w:val="20"/>
                          </w:rPr>
                        </w:pPr>
                        <w:r w:rsidRPr="002C190C">
                          <w:rPr>
                            <w:rFonts w:asciiTheme="minorHAnsi" w:eastAsiaTheme="minorHAnsi" w:hAnsiTheme="minorHAnsi" w:cstheme="minorBidi"/>
                            <w:sz w:val="20"/>
                            <w:szCs w:val="20"/>
                          </w:rPr>
                          <w:t>The story takes place during a different time era (late 1800s</w:t>
                        </w:r>
                        <w:r w:rsidRPr="002C190C">
                          <w:rPr>
                            <w:rFonts w:asciiTheme="minorHAnsi" w:eastAsiaTheme="minorHAnsi" w:hAnsiTheme="minorHAnsi" w:cstheme="minorHAnsi"/>
                            <w:sz w:val="20"/>
                            <w:szCs w:val="20"/>
                          </w:rPr>
                          <w:t xml:space="preserve"> to early 1900s) where travel to western rural areas often occurred by train. In addition, students need to understand what it means to be an orphan and how children were placed in homes.</w:t>
                        </w:r>
                      </w:p>
                      <w:p w14:paraId="6E6C843B" w14:textId="77777777" w:rsidR="008317DE" w:rsidRPr="002C190C" w:rsidRDefault="008317DE" w:rsidP="00462AB2">
                        <w:pPr>
                          <w:spacing w:after="0" w:line="240" w:lineRule="auto"/>
                          <w:rPr>
                            <w:rFonts w:asciiTheme="minorHAnsi" w:eastAsiaTheme="minorHAnsi" w:hAnsiTheme="minorHAnsi" w:cstheme="minorHAnsi"/>
                            <w:sz w:val="20"/>
                            <w:szCs w:val="20"/>
                          </w:rPr>
                        </w:pPr>
                      </w:p>
                      <w:p w14:paraId="5419ACC4" w14:textId="77777777" w:rsidR="008317DE" w:rsidRPr="002C190C" w:rsidRDefault="008317DE" w:rsidP="00462AB2">
                        <w:pPr>
                          <w:spacing w:after="0" w:line="240" w:lineRule="auto"/>
                          <w:rPr>
                            <w:rFonts w:asciiTheme="minorHAnsi" w:eastAsiaTheme="minorHAnsi" w:hAnsiTheme="minorHAnsi" w:cstheme="minorBidi"/>
                            <w:sz w:val="20"/>
                            <w:szCs w:val="20"/>
                          </w:rPr>
                        </w:pPr>
                        <w:r w:rsidRPr="002C190C">
                          <w:rPr>
                            <w:rFonts w:asciiTheme="minorHAnsi" w:eastAsiaTheme="minorHAnsi" w:hAnsiTheme="minorHAnsi" w:cstheme="minorHAnsi"/>
                            <w:sz w:val="20"/>
                            <w:szCs w:val="20"/>
                          </w:rPr>
                          <w:t>“‘Going for a placing-out, are you?’ the conductor asks Nora.”</w:t>
                        </w:r>
                      </w:p>
                      <w:p w14:paraId="7805B33E" w14:textId="77777777" w:rsidR="008317DE" w:rsidRPr="004348C4" w:rsidRDefault="008317DE" w:rsidP="00F11C8D"/>
                    </w:txbxContent>
                  </v:textbox>
                </v:shape>
              </v:group>
            </w:pict>
          </mc:Fallback>
        </mc:AlternateContent>
      </w:r>
    </w:p>
    <w:p w14:paraId="1497D679" w14:textId="77777777" w:rsidR="005825A3" w:rsidRPr="004E3662" w:rsidRDefault="005825A3" w:rsidP="005825A3">
      <w:pPr>
        <w:spacing w:after="0" w:line="240" w:lineRule="auto"/>
        <w:ind w:left="720"/>
        <w:rPr>
          <w:sz w:val="24"/>
          <w:szCs w:val="24"/>
        </w:rPr>
      </w:pPr>
    </w:p>
    <w:p w14:paraId="200B972E" w14:textId="77777777" w:rsidR="005825A3" w:rsidRPr="004E3662" w:rsidRDefault="005825A3" w:rsidP="005825A3">
      <w:pPr>
        <w:spacing w:after="0" w:line="240" w:lineRule="auto"/>
        <w:ind w:left="720"/>
        <w:rPr>
          <w:sz w:val="24"/>
          <w:szCs w:val="24"/>
        </w:rPr>
      </w:pPr>
    </w:p>
    <w:p w14:paraId="77B39487" w14:textId="77777777" w:rsidR="005825A3" w:rsidRPr="004E3662" w:rsidRDefault="005825A3" w:rsidP="005825A3">
      <w:pPr>
        <w:spacing w:after="0" w:line="240" w:lineRule="auto"/>
        <w:ind w:left="720"/>
        <w:rPr>
          <w:sz w:val="24"/>
          <w:szCs w:val="24"/>
        </w:rPr>
      </w:pPr>
    </w:p>
    <w:p w14:paraId="3F55F08F" w14:textId="77777777" w:rsidR="005825A3" w:rsidRPr="004E3662" w:rsidRDefault="005825A3" w:rsidP="005825A3">
      <w:pPr>
        <w:spacing w:after="0" w:line="240" w:lineRule="auto"/>
        <w:ind w:left="720"/>
        <w:rPr>
          <w:sz w:val="24"/>
          <w:szCs w:val="24"/>
        </w:rPr>
      </w:pPr>
    </w:p>
    <w:p w14:paraId="5EFA7EFB" w14:textId="77777777" w:rsidR="005825A3" w:rsidRPr="004E3662" w:rsidRDefault="005825A3" w:rsidP="005825A3">
      <w:pPr>
        <w:spacing w:after="0" w:line="240" w:lineRule="auto"/>
        <w:ind w:left="720"/>
        <w:rPr>
          <w:sz w:val="24"/>
          <w:szCs w:val="24"/>
        </w:rPr>
      </w:pPr>
    </w:p>
    <w:p w14:paraId="4AE645A4" w14:textId="77777777" w:rsidR="005825A3" w:rsidRPr="004E3662" w:rsidRDefault="002934A6"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1312" behindDoc="0" locked="0" layoutInCell="1" allowOverlap="1" wp14:anchorId="444FD68A" wp14:editId="45E63C62">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3C93E449" w14:textId="77777777" w:rsidR="008317DE" w:rsidRPr="009E0473" w:rsidRDefault="008317DE"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" filled="f" stroked="f">
                <v:textbox>
                  <w:txbxContent>
                    <w:p w14:paraId="3C93E449" w14:textId="77777777" w:rsidR="008317DE" w:rsidRPr="009E0473" w:rsidRDefault="008317DE" w:rsidP="005825A3">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62336" behindDoc="0" locked="0" layoutInCell="1" allowOverlap="1" wp14:anchorId="2CA743AF" wp14:editId="27DC6060">
                <wp:simplePos x="0" y="0"/>
                <wp:positionH relativeFrom="column">
                  <wp:posOffset>3422015</wp:posOffset>
                </wp:positionH>
                <wp:positionV relativeFrom="paragraph">
                  <wp:posOffset>63500</wp:posOffset>
                </wp:positionV>
                <wp:extent cx="1143000" cy="3714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552D2C9A" w14:textId="77777777" w:rsidR="008317DE" w:rsidRPr="009E0473" w:rsidRDefault="008317DE"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" filled="f" stroked="f">
                <v:textbox>
                  <w:txbxContent>
                    <w:p w14:paraId="552D2C9A" w14:textId="77777777" w:rsidR="008317DE" w:rsidRPr="009E0473" w:rsidRDefault="008317DE" w:rsidP="005825A3">
                      <w:pPr>
                        <w:rPr>
                          <w:b/>
                          <w:sz w:val="24"/>
                          <w:szCs w:val="24"/>
                        </w:rPr>
                      </w:pPr>
                      <w:r w:rsidRPr="009E0473">
                        <w:rPr>
                          <w:b/>
                          <w:sz w:val="24"/>
                          <w:szCs w:val="24"/>
                        </w:rPr>
                        <w:t>Structure</w:t>
                      </w:r>
                    </w:p>
                  </w:txbxContent>
                </v:textbox>
              </v:shape>
            </w:pict>
          </mc:Fallback>
        </mc:AlternateContent>
      </w:r>
    </w:p>
    <w:p w14:paraId="7F0A71FA" w14:textId="77777777" w:rsidR="005825A3" w:rsidRPr="004E3662" w:rsidRDefault="005825A3" w:rsidP="005825A3">
      <w:pPr>
        <w:spacing w:after="0" w:line="240" w:lineRule="auto"/>
        <w:ind w:left="720"/>
        <w:rPr>
          <w:sz w:val="24"/>
          <w:szCs w:val="24"/>
        </w:rPr>
      </w:pPr>
    </w:p>
    <w:p w14:paraId="4EC37603" w14:textId="77777777" w:rsidR="005825A3" w:rsidRPr="004E3662" w:rsidRDefault="002934A6"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4384" behindDoc="0" locked="0" layoutInCell="1" allowOverlap="1" wp14:anchorId="4C6A0782" wp14:editId="1AAEEEC1">
                <wp:simplePos x="0" y="0"/>
                <wp:positionH relativeFrom="column">
                  <wp:posOffset>2660015</wp:posOffset>
                </wp:positionH>
                <wp:positionV relativeFrom="paragraph">
                  <wp:posOffset>-635</wp:posOffset>
                </wp:positionV>
                <wp:extent cx="904875" cy="371475"/>
                <wp:effectExtent l="0" t="0" r="0"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5D815159" w14:textId="77777777" w:rsidR="008317DE" w:rsidRPr="009E0473" w:rsidRDefault="008317DE"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209.45pt;margin-top:0;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" filled="f" stroked="f">
                <v:textbox>
                  <w:txbxContent>
                    <w:p w14:paraId="5D815159" w14:textId="77777777" w:rsidR="008317DE" w:rsidRPr="009E0473" w:rsidRDefault="008317DE" w:rsidP="005825A3">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65408" behindDoc="0" locked="0" layoutInCell="1" allowOverlap="1" wp14:anchorId="440A2480" wp14:editId="542719CA">
                <wp:simplePos x="0" y="0"/>
                <wp:positionH relativeFrom="column">
                  <wp:posOffset>3427730</wp:posOffset>
                </wp:positionH>
                <wp:positionV relativeFrom="paragraph">
                  <wp:posOffset>18415</wp:posOffset>
                </wp:positionV>
                <wp:extent cx="1530985" cy="4356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2DA9DD81" w14:textId="77777777" w:rsidR="008317DE" w:rsidRPr="009E0473" w:rsidRDefault="008317DE"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" filled="f" stroked="f">
                <v:textbox>
                  <w:txbxContent>
                    <w:p w14:paraId="2DA9DD81" w14:textId="77777777" w:rsidR="008317DE" w:rsidRPr="009E0473" w:rsidRDefault="008317DE" w:rsidP="005825A3">
                      <w:pPr>
                        <w:rPr>
                          <w:b/>
                          <w:sz w:val="24"/>
                        </w:rPr>
                      </w:pPr>
                      <w:r w:rsidRPr="009E0473">
                        <w:rPr>
                          <w:b/>
                          <w:sz w:val="24"/>
                        </w:rPr>
                        <w:t>Knowledge Demands</w:t>
                      </w:r>
                    </w:p>
                  </w:txbxContent>
                </v:textbox>
              </v:shape>
            </w:pict>
          </mc:Fallback>
        </mc:AlternateContent>
      </w:r>
    </w:p>
    <w:p w14:paraId="3B932409" w14:textId="77777777" w:rsidR="005825A3" w:rsidRPr="004E3662" w:rsidRDefault="005825A3" w:rsidP="005825A3">
      <w:pPr>
        <w:spacing w:after="0" w:line="240" w:lineRule="auto"/>
        <w:ind w:left="720"/>
        <w:rPr>
          <w:sz w:val="24"/>
          <w:szCs w:val="24"/>
        </w:rPr>
      </w:pPr>
    </w:p>
    <w:p w14:paraId="16DA4A09" w14:textId="77777777" w:rsidR="005825A3" w:rsidRPr="004E3662" w:rsidRDefault="005825A3" w:rsidP="005825A3">
      <w:pPr>
        <w:spacing w:after="0" w:line="240" w:lineRule="auto"/>
        <w:ind w:left="720"/>
        <w:rPr>
          <w:sz w:val="24"/>
          <w:szCs w:val="24"/>
        </w:rPr>
      </w:pPr>
    </w:p>
    <w:p w14:paraId="4F56E9CD" w14:textId="77777777" w:rsidR="005825A3" w:rsidRPr="004E3662" w:rsidRDefault="005825A3" w:rsidP="005825A3">
      <w:pPr>
        <w:spacing w:after="0" w:line="240" w:lineRule="auto"/>
        <w:ind w:left="720"/>
        <w:rPr>
          <w:sz w:val="24"/>
          <w:szCs w:val="24"/>
        </w:rPr>
      </w:pPr>
    </w:p>
    <w:p w14:paraId="54542F98" w14:textId="77777777" w:rsidR="005825A3" w:rsidRPr="004E3662" w:rsidRDefault="005825A3" w:rsidP="005825A3">
      <w:pPr>
        <w:spacing w:after="0" w:line="240" w:lineRule="auto"/>
        <w:ind w:left="720"/>
        <w:rPr>
          <w:sz w:val="24"/>
          <w:szCs w:val="24"/>
        </w:rPr>
      </w:pPr>
    </w:p>
    <w:p w14:paraId="3CB2B70E" w14:textId="77777777" w:rsidR="005825A3" w:rsidRPr="004E3662" w:rsidRDefault="005825A3" w:rsidP="005825A3">
      <w:pPr>
        <w:spacing w:after="0" w:line="240" w:lineRule="auto"/>
        <w:ind w:left="720"/>
        <w:rPr>
          <w:sz w:val="24"/>
          <w:szCs w:val="24"/>
        </w:rPr>
      </w:pPr>
    </w:p>
    <w:p w14:paraId="2F256FF3" w14:textId="77777777" w:rsidR="005825A3" w:rsidRPr="004E3662" w:rsidRDefault="005825A3" w:rsidP="005825A3">
      <w:pPr>
        <w:spacing w:after="0" w:line="240" w:lineRule="auto"/>
        <w:ind w:left="720"/>
        <w:rPr>
          <w:sz w:val="24"/>
          <w:szCs w:val="24"/>
        </w:rPr>
      </w:pPr>
    </w:p>
    <w:p w14:paraId="4A448B47" w14:textId="77777777" w:rsidR="005825A3" w:rsidRPr="004E3662" w:rsidRDefault="005825A3" w:rsidP="005825A3">
      <w:pPr>
        <w:spacing w:after="0" w:line="240" w:lineRule="auto"/>
        <w:ind w:left="720"/>
        <w:rPr>
          <w:sz w:val="24"/>
          <w:szCs w:val="24"/>
        </w:rPr>
      </w:pPr>
    </w:p>
    <w:p w14:paraId="42A00001" w14:textId="77777777" w:rsidR="005825A3" w:rsidRPr="004E3662" w:rsidRDefault="005825A3" w:rsidP="005825A3">
      <w:pPr>
        <w:pStyle w:val="ListParagraph"/>
        <w:spacing w:after="0" w:line="240" w:lineRule="auto"/>
        <w:rPr>
          <w:b/>
          <w:sz w:val="24"/>
          <w:szCs w:val="24"/>
        </w:rPr>
      </w:pPr>
    </w:p>
    <w:p w14:paraId="0F2CFEB5"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4C341F26" w14:textId="77777777" w:rsidR="005825A3" w:rsidRPr="00BF1852" w:rsidRDefault="005825A3" w:rsidP="005825A3">
      <w:pPr>
        <w:spacing w:after="0" w:line="240" w:lineRule="auto"/>
        <w:ind w:firstLine="720"/>
        <w:rPr>
          <w:b/>
          <w:sz w:val="24"/>
          <w:szCs w:val="24"/>
        </w:rPr>
      </w:pPr>
      <w:r w:rsidRPr="00BF1852">
        <w:rPr>
          <w:b/>
          <w:sz w:val="24"/>
          <w:szCs w:val="24"/>
        </w:rPr>
        <w:t>What will challenge my students most in this text? What supports can I provide?</w:t>
      </w:r>
    </w:p>
    <w:p w14:paraId="069BD3E4" w14:textId="168C97C9" w:rsidR="005825A3" w:rsidRDefault="004952CB" w:rsidP="004952CB">
      <w:pPr>
        <w:spacing w:after="0" w:line="240" w:lineRule="auto"/>
        <w:ind w:left="720"/>
        <w:rPr>
          <w:color w:val="FF0000"/>
          <w:sz w:val="24"/>
          <w:szCs w:val="24"/>
        </w:rPr>
      </w:pPr>
      <w:r>
        <w:rPr>
          <w:sz w:val="24"/>
          <w:szCs w:val="24"/>
        </w:rPr>
        <w:t xml:space="preserve">There is deeper meaning behind the selection of the name </w:t>
      </w:r>
      <w:r w:rsidRPr="004952CB">
        <w:rPr>
          <w:i/>
          <w:sz w:val="24"/>
          <w:szCs w:val="24"/>
        </w:rPr>
        <w:t>Somewhere</w:t>
      </w:r>
      <w:r>
        <w:rPr>
          <w:sz w:val="24"/>
          <w:szCs w:val="24"/>
        </w:rPr>
        <w:t xml:space="preserve"> for the name of the town where Marianne finally finds a home. This abstract concept will be difficult for students to grasp and understand. </w:t>
      </w:r>
      <w:r w:rsidR="00A57B64" w:rsidRPr="001729C2">
        <w:rPr>
          <w:sz w:val="24"/>
          <w:szCs w:val="24"/>
        </w:rPr>
        <w:t xml:space="preserve">This will need to be addressed through questioning or by deconstructing some of the sentences from the text to help students determine the multiple layers of meaning. </w:t>
      </w:r>
      <w:r w:rsidR="007948D7" w:rsidRPr="001729C2">
        <w:rPr>
          <w:sz w:val="24"/>
          <w:szCs w:val="24"/>
        </w:rPr>
        <w:t>The fact that this takes place in an earlier era in time will be challenging for students. Some of the vocabulary may be unfamiliar to students due to the era. In addition, the fa</w:t>
      </w:r>
      <w:r w:rsidR="007948D7" w:rsidRPr="004C7D7D">
        <w:rPr>
          <w:sz w:val="24"/>
          <w:szCs w:val="24"/>
        </w:rPr>
        <w:t xml:space="preserve">ct that this is historical fiction may pose a problem for students. They will have to understand that this is a fictional story, even though it is based on real-life events. </w:t>
      </w:r>
      <w:r w:rsidR="00A57B64" w:rsidRPr="001729C2">
        <w:rPr>
          <w:sz w:val="24"/>
          <w:szCs w:val="24"/>
        </w:rPr>
        <w:t xml:space="preserve">Supports could include showing students pictures of the era (trains, dress, settings such as small towns, etc.). For difficult vocabulary that cannot be addressed through context, “fast mapping,” or quickly telling the definition in the context of the initial read will be essential. </w:t>
      </w:r>
      <w:r w:rsidR="007948D7" w:rsidRPr="001729C2">
        <w:rPr>
          <w:sz w:val="24"/>
          <w:szCs w:val="24"/>
        </w:rPr>
        <w:t>In addition, students may be challenged by the interna</w:t>
      </w:r>
      <w:r w:rsidR="007948D7" w:rsidRPr="004C7D7D">
        <w:rPr>
          <w:sz w:val="24"/>
          <w:szCs w:val="24"/>
        </w:rPr>
        <w:t>l dialogue and thoughts of the main character as it is interspersed with regular narrative.</w:t>
      </w:r>
      <w:r w:rsidR="00A57B64" w:rsidRPr="004C7D7D">
        <w:rPr>
          <w:sz w:val="24"/>
          <w:szCs w:val="24"/>
        </w:rPr>
        <w:t xml:space="preserve"> </w:t>
      </w:r>
      <w:r w:rsidR="00A57B64" w:rsidRPr="001729C2">
        <w:rPr>
          <w:sz w:val="24"/>
          <w:szCs w:val="24"/>
        </w:rPr>
        <w:t>Questions will need to directly address this facet of the text.</w:t>
      </w:r>
    </w:p>
    <w:p w14:paraId="5F446231" w14:textId="77777777" w:rsidR="00016A40" w:rsidRPr="004E3662" w:rsidRDefault="00016A40" w:rsidP="004952CB">
      <w:pPr>
        <w:spacing w:after="0" w:line="240" w:lineRule="auto"/>
        <w:ind w:left="720"/>
        <w:rPr>
          <w:sz w:val="24"/>
          <w:szCs w:val="24"/>
        </w:rPr>
      </w:pPr>
    </w:p>
    <w:p w14:paraId="231C9890" w14:textId="77777777" w:rsidR="0041303A" w:rsidRDefault="0041303A" w:rsidP="005825A3">
      <w:pPr>
        <w:spacing w:after="0" w:line="240" w:lineRule="auto"/>
        <w:ind w:firstLine="720"/>
        <w:rPr>
          <w:sz w:val="24"/>
          <w:szCs w:val="24"/>
        </w:rPr>
      </w:pPr>
    </w:p>
    <w:p w14:paraId="1B1591C6" w14:textId="77777777" w:rsidR="005825A3" w:rsidRPr="00BF1852" w:rsidRDefault="005825A3" w:rsidP="005825A3">
      <w:pPr>
        <w:spacing w:after="0" w:line="240" w:lineRule="auto"/>
        <w:ind w:firstLine="720"/>
        <w:rPr>
          <w:b/>
          <w:sz w:val="24"/>
          <w:szCs w:val="24"/>
        </w:rPr>
      </w:pPr>
      <w:r w:rsidRPr="00BF1852">
        <w:rPr>
          <w:b/>
          <w:sz w:val="24"/>
          <w:szCs w:val="24"/>
        </w:rPr>
        <w:t>How will this text help my students build knowledge about the world?</w:t>
      </w:r>
    </w:p>
    <w:p w14:paraId="25861B05" w14:textId="77777777" w:rsidR="009E0473" w:rsidRDefault="0073394E" w:rsidP="00D25334">
      <w:pPr>
        <w:spacing w:after="0" w:line="240" w:lineRule="auto"/>
        <w:ind w:left="720"/>
        <w:rPr>
          <w:sz w:val="24"/>
          <w:szCs w:val="24"/>
        </w:rPr>
      </w:pPr>
      <w:r>
        <w:rPr>
          <w:sz w:val="24"/>
          <w:szCs w:val="24"/>
        </w:rPr>
        <w:t>Students will learn about the orphan trains, which were historically used to place children in foster homes with the idea that they would be adopted by families. Students will gain insight into what it means to be an orphan, as well as learn about another family structure – that of an adopted family. They may also build some knowledge about the time era in general – where train</w:t>
      </w:r>
      <w:r w:rsidR="00806415">
        <w:rPr>
          <w:sz w:val="24"/>
          <w:szCs w:val="24"/>
        </w:rPr>
        <w:t>s were</w:t>
      </w:r>
      <w:r>
        <w:rPr>
          <w:sz w:val="24"/>
          <w:szCs w:val="24"/>
        </w:rPr>
        <w:t xml:space="preserve"> a major form of travel.</w:t>
      </w:r>
    </w:p>
    <w:p w14:paraId="24C74A3D" w14:textId="77777777" w:rsidR="009E0473" w:rsidRDefault="009E0473" w:rsidP="005825A3">
      <w:pPr>
        <w:spacing w:after="0" w:line="240" w:lineRule="auto"/>
        <w:ind w:firstLine="720"/>
        <w:rPr>
          <w:sz w:val="24"/>
          <w:szCs w:val="24"/>
        </w:rPr>
      </w:pPr>
    </w:p>
    <w:p w14:paraId="0C77BB36" w14:textId="77777777" w:rsidR="009E0473" w:rsidRDefault="009E0473" w:rsidP="005825A3">
      <w:pPr>
        <w:spacing w:after="0" w:line="240" w:lineRule="auto"/>
        <w:ind w:firstLine="720"/>
        <w:rPr>
          <w:sz w:val="24"/>
          <w:szCs w:val="24"/>
        </w:rPr>
      </w:pPr>
    </w:p>
    <w:p w14:paraId="6855D12B" w14:textId="77777777" w:rsidR="009E0473" w:rsidRDefault="009E0473" w:rsidP="009E0473">
      <w:pPr>
        <w:pStyle w:val="ListParagraph"/>
        <w:numPr>
          <w:ilvl w:val="0"/>
          <w:numId w:val="15"/>
        </w:numPr>
        <w:spacing w:after="0" w:line="240" w:lineRule="auto"/>
        <w:rPr>
          <w:b/>
          <w:sz w:val="24"/>
          <w:szCs w:val="24"/>
        </w:rPr>
      </w:pPr>
      <w:r>
        <w:rPr>
          <w:b/>
          <w:sz w:val="24"/>
          <w:szCs w:val="24"/>
        </w:rPr>
        <w:t xml:space="preserve">Grade level </w:t>
      </w:r>
    </w:p>
    <w:p w14:paraId="3F46548F" w14:textId="77777777" w:rsidR="009E0473" w:rsidRPr="009E0473" w:rsidRDefault="009E0473" w:rsidP="009E0473">
      <w:pPr>
        <w:pStyle w:val="ListParagraph"/>
        <w:spacing w:after="0" w:line="240" w:lineRule="auto"/>
        <w:rPr>
          <w:b/>
          <w:sz w:val="24"/>
          <w:szCs w:val="24"/>
        </w:rPr>
      </w:pPr>
      <w:r>
        <w:rPr>
          <w:sz w:val="24"/>
          <w:szCs w:val="24"/>
        </w:rPr>
        <w:t>What grade does this book best belong in?</w:t>
      </w:r>
      <w:r w:rsidR="0073394E">
        <w:rPr>
          <w:sz w:val="24"/>
          <w:szCs w:val="24"/>
        </w:rPr>
        <w:t xml:space="preserve"> </w:t>
      </w:r>
      <w:r w:rsidR="00806415">
        <w:rPr>
          <w:sz w:val="24"/>
          <w:szCs w:val="24"/>
        </w:rPr>
        <w:t>First Grade</w:t>
      </w:r>
    </w:p>
    <w:p w14:paraId="0826C80C" w14:textId="77777777" w:rsidR="00CA07EF" w:rsidRPr="00CA07EF" w:rsidRDefault="00CA07EF" w:rsidP="00CA07EF">
      <w:pPr>
        <w:spacing w:after="0" w:line="360" w:lineRule="auto"/>
        <w:rPr>
          <w:rFonts w:asciiTheme="minorHAnsi" w:hAnsiTheme="minorHAnsi" w:cstheme="minorHAnsi"/>
          <w:sz w:val="24"/>
          <w:szCs w:val="24"/>
        </w:rPr>
      </w:pPr>
    </w:p>
    <w:sectPr w:rsidR="00CA07EF" w:rsidRPr="00CA07EF" w:rsidSect="003E7D66">
      <w:headerReference w:type="default"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DEE92" w14:textId="77777777" w:rsidR="008317DE" w:rsidRDefault="008317DE" w:rsidP="007C5C7E">
      <w:pPr>
        <w:spacing w:after="0" w:line="240" w:lineRule="auto"/>
      </w:pPr>
      <w:r>
        <w:separator/>
      </w:r>
    </w:p>
  </w:endnote>
  <w:endnote w:type="continuationSeparator" w:id="0">
    <w:p w14:paraId="4D48ABA5" w14:textId="77777777" w:rsidR="008317DE" w:rsidRDefault="008317DE" w:rsidP="007C5C7E">
      <w:pPr>
        <w:spacing w:after="0" w:line="240" w:lineRule="auto"/>
      </w:pPr>
      <w:r>
        <w:continuationSeparator/>
      </w:r>
    </w:p>
  </w:endnote>
  <w:endnote w:type="continuationNotice" w:id="1">
    <w:p w14:paraId="75B6CB67" w14:textId="77777777" w:rsidR="008317DE" w:rsidRDefault="008317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C16" w14:textId="00AB06B5" w:rsidR="008317DE" w:rsidRDefault="008317DE" w:rsidP="006942E7">
    <w:pPr>
      <w:pStyle w:val="Footer"/>
      <w:ind w:left="1800" w:firstLine="39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3B07F" w14:textId="77777777" w:rsidR="008317DE" w:rsidRPr="004E3662" w:rsidRDefault="008317DE">
    <w:pPr>
      <w:pStyle w:val="Footer"/>
      <w:rPr>
        <w:sz w:val="18"/>
        <w:szCs w:val="18"/>
      </w:rPr>
    </w:pPr>
    <w:r w:rsidRPr="004E3662">
      <w:rPr>
        <w:sz w:val="18"/>
        <w:szCs w:val="18"/>
      </w:rPr>
      <w:t>*For more information on the qualitative dimensions of text complexity, visit</w:t>
    </w:r>
    <w:r w:rsidRPr="00DD1885">
      <w:t xml:space="preserve"> </w:t>
    </w:r>
    <w:hyperlink r:id="rId1" w:history="1">
      <w:r w:rsidRPr="0041303A">
        <w:rPr>
          <w:rStyle w:val="Hyperlink"/>
          <w:sz w:val="18"/>
          <w:szCs w:val="18"/>
        </w:rPr>
        <w:t>http://www.achievethecore.org/content/upload/Companion_to_Qualitative_Scale_Features_Explained.pdf</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7D02B" w14:textId="77777777" w:rsidR="008317DE" w:rsidRDefault="008317DE" w:rsidP="007C5C7E">
      <w:pPr>
        <w:spacing w:after="0" w:line="240" w:lineRule="auto"/>
      </w:pPr>
      <w:r>
        <w:separator/>
      </w:r>
    </w:p>
  </w:footnote>
  <w:footnote w:type="continuationSeparator" w:id="0">
    <w:p w14:paraId="303250C7" w14:textId="77777777" w:rsidR="008317DE" w:rsidRDefault="008317DE" w:rsidP="007C5C7E">
      <w:pPr>
        <w:spacing w:after="0" w:line="240" w:lineRule="auto"/>
      </w:pPr>
      <w:r>
        <w:continuationSeparator/>
      </w:r>
    </w:p>
  </w:footnote>
  <w:footnote w:type="continuationNotice" w:id="1">
    <w:p w14:paraId="795B10A9" w14:textId="77777777" w:rsidR="008317DE" w:rsidRDefault="008317DE">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A7770" w14:textId="0B5ABDDD" w:rsidR="008317DE" w:rsidRPr="00431B63" w:rsidRDefault="008317DE">
    <w:pPr>
      <w:pStyle w:val="Header"/>
    </w:pPr>
    <w:r>
      <w:t>Clark County School District</w:t>
    </w:r>
    <w:r>
      <w:tab/>
      <w:t xml:space="preserve">                                                         </w:t>
    </w:r>
    <w:r w:rsidRPr="00431B63">
      <w:rPr>
        <w:i/>
      </w:rPr>
      <w:t>Train to Somewhere</w:t>
    </w:r>
    <w:r>
      <w:rPr>
        <w:i/>
      </w:rPr>
      <w:tab/>
    </w:r>
    <w:r>
      <w:rPr>
        <w:i/>
      </w:rPr>
      <w:tab/>
      <w:t xml:space="preserve">     </w:t>
    </w:r>
    <w:r>
      <w:t>Recommended for Grade 1</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6269F" w14:textId="77777777" w:rsidR="008317DE" w:rsidRPr="00431B63" w:rsidRDefault="008317DE">
    <w:pPr>
      <w:pStyle w:val="Header"/>
    </w:pPr>
    <w:r>
      <w:t xml:space="preserve">Clark County School District </w:t>
    </w:r>
    <w:r>
      <w:tab/>
      <w:t xml:space="preserve">                 </w:t>
    </w:r>
    <w:r>
      <w:rPr>
        <w:i/>
      </w:rPr>
      <w:t>Train to Somewhere</w:t>
    </w:r>
    <w:r>
      <w:rPr>
        <w:i/>
      </w:rPr>
      <w:tab/>
      <w:t xml:space="preserve">                                     </w:t>
    </w:r>
    <w:r>
      <w:t>Recommended for Grade 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1CEB"/>
    <w:multiLevelType w:val="hybridMultilevel"/>
    <w:tmpl w:val="386E4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DA4F85"/>
    <w:multiLevelType w:val="hybridMultilevel"/>
    <w:tmpl w:val="D2301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576888"/>
    <w:multiLevelType w:val="hybridMultilevel"/>
    <w:tmpl w:val="F6442448"/>
    <w:lvl w:ilvl="0" w:tplc="D8E2F65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906650"/>
    <w:multiLevelType w:val="hybridMultilevel"/>
    <w:tmpl w:val="ADCAA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1766A6F"/>
    <w:multiLevelType w:val="hybridMultilevel"/>
    <w:tmpl w:val="B4B2C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57C41EA"/>
    <w:multiLevelType w:val="hybridMultilevel"/>
    <w:tmpl w:val="23D4F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D67246"/>
    <w:multiLevelType w:val="hybridMultilevel"/>
    <w:tmpl w:val="9034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F35673"/>
    <w:multiLevelType w:val="hybridMultilevel"/>
    <w:tmpl w:val="5374E59A"/>
    <w:lvl w:ilvl="0" w:tplc="6B7CDA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173C83"/>
    <w:multiLevelType w:val="hybridMultilevel"/>
    <w:tmpl w:val="B18CDB4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8D714E"/>
    <w:multiLevelType w:val="hybridMultilevel"/>
    <w:tmpl w:val="1BB8A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6B7DA7"/>
    <w:multiLevelType w:val="hybridMultilevel"/>
    <w:tmpl w:val="633A2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1D22F51"/>
    <w:multiLevelType w:val="hybridMultilevel"/>
    <w:tmpl w:val="84C4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665974"/>
    <w:multiLevelType w:val="hybridMultilevel"/>
    <w:tmpl w:val="1004C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DCE70F0"/>
    <w:multiLevelType w:val="hybridMultilevel"/>
    <w:tmpl w:val="F8D22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1A70703"/>
    <w:multiLevelType w:val="hybridMultilevel"/>
    <w:tmpl w:val="5538C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83B7D2F"/>
    <w:multiLevelType w:val="hybridMultilevel"/>
    <w:tmpl w:val="693EF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BB2DC5"/>
    <w:multiLevelType w:val="hybridMultilevel"/>
    <w:tmpl w:val="D1F8C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62A6F6B"/>
    <w:multiLevelType w:val="hybridMultilevel"/>
    <w:tmpl w:val="334E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9045D7"/>
    <w:multiLevelType w:val="hybridMultilevel"/>
    <w:tmpl w:val="8416A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FDB3748"/>
    <w:multiLevelType w:val="hybridMultilevel"/>
    <w:tmpl w:val="1766F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11"/>
  </w:num>
  <w:num w:numId="3">
    <w:abstractNumId w:val="13"/>
  </w:num>
  <w:num w:numId="4">
    <w:abstractNumId w:val="12"/>
  </w:num>
  <w:num w:numId="5">
    <w:abstractNumId w:val="4"/>
  </w:num>
  <w:num w:numId="6">
    <w:abstractNumId w:val="14"/>
  </w:num>
  <w:num w:numId="7">
    <w:abstractNumId w:val="19"/>
  </w:num>
  <w:num w:numId="8">
    <w:abstractNumId w:val="1"/>
  </w:num>
  <w:num w:numId="9">
    <w:abstractNumId w:val="28"/>
  </w:num>
  <w:num w:numId="10">
    <w:abstractNumId w:val="22"/>
  </w:num>
  <w:num w:numId="11">
    <w:abstractNumId w:val="27"/>
  </w:num>
  <w:num w:numId="12">
    <w:abstractNumId w:val="6"/>
  </w:num>
  <w:num w:numId="13">
    <w:abstractNumId w:val="29"/>
  </w:num>
  <w:num w:numId="14">
    <w:abstractNumId w:val="17"/>
  </w:num>
  <w:num w:numId="15">
    <w:abstractNumId w:val="15"/>
  </w:num>
  <w:num w:numId="16">
    <w:abstractNumId w:val="25"/>
  </w:num>
  <w:num w:numId="17">
    <w:abstractNumId w:val="18"/>
  </w:num>
  <w:num w:numId="18">
    <w:abstractNumId w:val="0"/>
  </w:num>
  <w:num w:numId="19">
    <w:abstractNumId w:val="32"/>
  </w:num>
  <w:num w:numId="20">
    <w:abstractNumId w:val="7"/>
  </w:num>
  <w:num w:numId="21">
    <w:abstractNumId w:val="16"/>
  </w:num>
  <w:num w:numId="22">
    <w:abstractNumId w:val="23"/>
  </w:num>
  <w:num w:numId="23">
    <w:abstractNumId w:val="31"/>
  </w:num>
  <w:num w:numId="24">
    <w:abstractNumId w:val="21"/>
  </w:num>
  <w:num w:numId="25">
    <w:abstractNumId w:val="8"/>
  </w:num>
  <w:num w:numId="26">
    <w:abstractNumId w:val="20"/>
  </w:num>
  <w:num w:numId="27">
    <w:abstractNumId w:val="9"/>
  </w:num>
  <w:num w:numId="28">
    <w:abstractNumId w:val="10"/>
  </w:num>
  <w:num w:numId="29">
    <w:abstractNumId w:val="26"/>
  </w:num>
  <w:num w:numId="30">
    <w:abstractNumId w:val="3"/>
  </w:num>
  <w:num w:numId="31">
    <w:abstractNumId w:val="5"/>
  </w:num>
  <w:num w:numId="32">
    <w:abstractNumId w:val="2"/>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74C7"/>
    <w:rsid w:val="00016A40"/>
    <w:rsid w:val="00023430"/>
    <w:rsid w:val="0002447A"/>
    <w:rsid w:val="00026412"/>
    <w:rsid w:val="00026D6A"/>
    <w:rsid w:val="0003628C"/>
    <w:rsid w:val="000601D8"/>
    <w:rsid w:val="000629C6"/>
    <w:rsid w:val="00070277"/>
    <w:rsid w:val="00071969"/>
    <w:rsid w:val="0007569E"/>
    <w:rsid w:val="00081A99"/>
    <w:rsid w:val="00090ECA"/>
    <w:rsid w:val="00091C7F"/>
    <w:rsid w:val="00093A75"/>
    <w:rsid w:val="00097A95"/>
    <w:rsid w:val="000A2986"/>
    <w:rsid w:val="000A7AAA"/>
    <w:rsid w:val="000B116D"/>
    <w:rsid w:val="000B21CE"/>
    <w:rsid w:val="000B321D"/>
    <w:rsid w:val="000B5786"/>
    <w:rsid w:val="000C1F21"/>
    <w:rsid w:val="000C7878"/>
    <w:rsid w:val="000D397A"/>
    <w:rsid w:val="000F1710"/>
    <w:rsid w:val="000F58E6"/>
    <w:rsid w:val="00101696"/>
    <w:rsid w:val="001034D9"/>
    <w:rsid w:val="00110DC7"/>
    <w:rsid w:val="00112A40"/>
    <w:rsid w:val="00114941"/>
    <w:rsid w:val="00135757"/>
    <w:rsid w:val="001401CE"/>
    <w:rsid w:val="00141AC1"/>
    <w:rsid w:val="00144A4B"/>
    <w:rsid w:val="00165ABB"/>
    <w:rsid w:val="00172736"/>
    <w:rsid w:val="001729C2"/>
    <w:rsid w:val="00174578"/>
    <w:rsid w:val="00175A0C"/>
    <w:rsid w:val="00177848"/>
    <w:rsid w:val="001862BD"/>
    <w:rsid w:val="0018635B"/>
    <w:rsid w:val="00187128"/>
    <w:rsid w:val="00193EB0"/>
    <w:rsid w:val="001A0A84"/>
    <w:rsid w:val="001C1D02"/>
    <w:rsid w:val="001C7D7D"/>
    <w:rsid w:val="001E2923"/>
    <w:rsid w:val="001E3145"/>
    <w:rsid w:val="001F033A"/>
    <w:rsid w:val="001F1840"/>
    <w:rsid w:val="001F63AB"/>
    <w:rsid w:val="00200627"/>
    <w:rsid w:val="002034A0"/>
    <w:rsid w:val="00204AB1"/>
    <w:rsid w:val="00206279"/>
    <w:rsid w:val="00206A1F"/>
    <w:rsid w:val="002269C7"/>
    <w:rsid w:val="002277A3"/>
    <w:rsid w:val="00230E36"/>
    <w:rsid w:val="00247713"/>
    <w:rsid w:val="0025329D"/>
    <w:rsid w:val="00255209"/>
    <w:rsid w:val="002738D5"/>
    <w:rsid w:val="00286F6B"/>
    <w:rsid w:val="00293076"/>
    <w:rsid w:val="002934A6"/>
    <w:rsid w:val="00296E77"/>
    <w:rsid w:val="002A5ACA"/>
    <w:rsid w:val="002B394B"/>
    <w:rsid w:val="002B4002"/>
    <w:rsid w:val="002C190C"/>
    <w:rsid w:val="002C548E"/>
    <w:rsid w:val="002C77A8"/>
    <w:rsid w:val="002D2030"/>
    <w:rsid w:val="002D5609"/>
    <w:rsid w:val="002D5783"/>
    <w:rsid w:val="002E122F"/>
    <w:rsid w:val="002E2972"/>
    <w:rsid w:val="002F45B0"/>
    <w:rsid w:val="002F4D99"/>
    <w:rsid w:val="002F6E5E"/>
    <w:rsid w:val="00317539"/>
    <w:rsid w:val="00320A5A"/>
    <w:rsid w:val="003217A7"/>
    <w:rsid w:val="00325528"/>
    <w:rsid w:val="0033568A"/>
    <w:rsid w:val="0034172D"/>
    <w:rsid w:val="003506D4"/>
    <w:rsid w:val="00353EC5"/>
    <w:rsid w:val="00357D5B"/>
    <w:rsid w:val="00361B14"/>
    <w:rsid w:val="00366753"/>
    <w:rsid w:val="003716E3"/>
    <w:rsid w:val="00382434"/>
    <w:rsid w:val="0038405B"/>
    <w:rsid w:val="003872DE"/>
    <w:rsid w:val="003A0823"/>
    <w:rsid w:val="003B25D1"/>
    <w:rsid w:val="003B54CF"/>
    <w:rsid w:val="003C0280"/>
    <w:rsid w:val="003C1ABD"/>
    <w:rsid w:val="003C4B0D"/>
    <w:rsid w:val="003C5E16"/>
    <w:rsid w:val="003D68C2"/>
    <w:rsid w:val="003E0AAA"/>
    <w:rsid w:val="003E7D66"/>
    <w:rsid w:val="00402B6A"/>
    <w:rsid w:val="0041303A"/>
    <w:rsid w:val="00417AE9"/>
    <w:rsid w:val="0043029A"/>
    <w:rsid w:val="00431B63"/>
    <w:rsid w:val="00433701"/>
    <w:rsid w:val="004348C4"/>
    <w:rsid w:val="00446906"/>
    <w:rsid w:val="00456384"/>
    <w:rsid w:val="00457D5F"/>
    <w:rsid w:val="00462AB2"/>
    <w:rsid w:val="004661F5"/>
    <w:rsid w:val="00471F25"/>
    <w:rsid w:val="00477E80"/>
    <w:rsid w:val="00490342"/>
    <w:rsid w:val="004952CB"/>
    <w:rsid w:val="00497909"/>
    <w:rsid w:val="004A0642"/>
    <w:rsid w:val="004A47B4"/>
    <w:rsid w:val="004B2372"/>
    <w:rsid w:val="004C1521"/>
    <w:rsid w:val="004C328D"/>
    <w:rsid w:val="004C493C"/>
    <w:rsid w:val="004C7D7D"/>
    <w:rsid w:val="004D2348"/>
    <w:rsid w:val="004D3BFD"/>
    <w:rsid w:val="004E3C87"/>
    <w:rsid w:val="004E6A5C"/>
    <w:rsid w:val="00511F20"/>
    <w:rsid w:val="00513826"/>
    <w:rsid w:val="00513DC5"/>
    <w:rsid w:val="005222B3"/>
    <w:rsid w:val="00541099"/>
    <w:rsid w:val="0054343C"/>
    <w:rsid w:val="00545861"/>
    <w:rsid w:val="005464AA"/>
    <w:rsid w:val="00551164"/>
    <w:rsid w:val="00553683"/>
    <w:rsid w:val="00557D31"/>
    <w:rsid w:val="0057360F"/>
    <w:rsid w:val="005818BC"/>
    <w:rsid w:val="005825A3"/>
    <w:rsid w:val="0058463C"/>
    <w:rsid w:val="00585417"/>
    <w:rsid w:val="0059116C"/>
    <w:rsid w:val="0059136E"/>
    <w:rsid w:val="005942CC"/>
    <w:rsid w:val="00595A3A"/>
    <w:rsid w:val="00595C59"/>
    <w:rsid w:val="0059603A"/>
    <w:rsid w:val="005A653E"/>
    <w:rsid w:val="005B6C42"/>
    <w:rsid w:val="005F445E"/>
    <w:rsid w:val="005F6F91"/>
    <w:rsid w:val="00607349"/>
    <w:rsid w:val="006232E3"/>
    <w:rsid w:val="00641B08"/>
    <w:rsid w:val="006761E5"/>
    <w:rsid w:val="00683A6E"/>
    <w:rsid w:val="00684A72"/>
    <w:rsid w:val="006942E7"/>
    <w:rsid w:val="00695AC8"/>
    <w:rsid w:val="006A0D76"/>
    <w:rsid w:val="006B0EFD"/>
    <w:rsid w:val="006B4055"/>
    <w:rsid w:val="006E60E1"/>
    <w:rsid w:val="006F03E1"/>
    <w:rsid w:val="00711F4B"/>
    <w:rsid w:val="0071580F"/>
    <w:rsid w:val="00723A87"/>
    <w:rsid w:val="00730573"/>
    <w:rsid w:val="0073394E"/>
    <w:rsid w:val="007373B2"/>
    <w:rsid w:val="00745891"/>
    <w:rsid w:val="00747257"/>
    <w:rsid w:val="007724C4"/>
    <w:rsid w:val="00784CAE"/>
    <w:rsid w:val="00785F98"/>
    <w:rsid w:val="00792B6D"/>
    <w:rsid w:val="007948D7"/>
    <w:rsid w:val="007A1465"/>
    <w:rsid w:val="007A31F9"/>
    <w:rsid w:val="007B449E"/>
    <w:rsid w:val="007C1EF1"/>
    <w:rsid w:val="007C2CF3"/>
    <w:rsid w:val="007C5C7E"/>
    <w:rsid w:val="007D0C27"/>
    <w:rsid w:val="008021DC"/>
    <w:rsid w:val="00804CE4"/>
    <w:rsid w:val="00806415"/>
    <w:rsid w:val="008101BC"/>
    <w:rsid w:val="00813997"/>
    <w:rsid w:val="00815F07"/>
    <w:rsid w:val="00816EE6"/>
    <w:rsid w:val="00817C95"/>
    <w:rsid w:val="00820BD7"/>
    <w:rsid w:val="0082475F"/>
    <w:rsid w:val="008317DE"/>
    <w:rsid w:val="0083441C"/>
    <w:rsid w:val="00835D5F"/>
    <w:rsid w:val="00841C15"/>
    <w:rsid w:val="008437BA"/>
    <w:rsid w:val="00844994"/>
    <w:rsid w:val="00844CF5"/>
    <w:rsid w:val="008517EB"/>
    <w:rsid w:val="00852238"/>
    <w:rsid w:val="0085224F"/>
    <w:rsid w:val="0085291B"/>
    <w:rsid w:val="00861698"/>
    <w:rsid w:val="00872FA0"/>
    <w:rsid w:val="00877CE4"/>
    <w:rsid w:val="0088516C"/>
    <w:rsid w:val="00885E9E"/>
    <w:rsid w:val="008A3ED3"/>
    <w:rsid w:val="008A5CD6"/>
    <w:rsid w:val="008C1304"/>
    <w:rsid w:val="008C3B54"/>
    <w:rsid w:val="008D142B"/>
    <w:rsid w:val="008D30C9"/>
    <w:rsid w:val="008D3108"/>
    <w:rsid w:val="008D65D8"/>
    <w:rsid w:val="008E2FB2"/>
    <w:rsid w:val="008E4A83"/>
    <w:rsid w:val="008E6432"/>
    <w:rsid w:val="00922685"/>
    <w:rsid w:val="00927DFE"/>
    <w:rsid w:val="0093038E"/>
    <w:rsid w:val="0093474C"/>
    <w:rsid w:val="0094014A"/>
    <w:rsid w:val="009437F0"/>
    <w:rsid w:val="0095234C"/>
    <w:rsid w:val="00960D47"/>
    <w:rsid w:val="009631B3"/>
    <w:rsid w:val="00970FDD"/>
    <w:rsid w:val="00976109"/>
    <w:rsid w:val="00986747"/>
    <w:rsid w:val="00986C65"/>
    <w:rsid w:val="0098723E"/>
    <w:rsid w:val="00987A83"/>
    <w:rsid w:val="009A5C5D"/>
    <w:rsid w:val="009B08A6"/>
    <w:rsid w:val="009B2F14"/>
    <w:rsid w:val="009B3129"/>
    <w:rsid w:val="009B6A40"/>
    <w:rsid w:val="009D602B"/>
    <w:rsid w:val="009E0473"/>
    <w:rsid w:val="009E54E7"/>
    <w:rsid w:val="009E6E94"/>
    <w:rsid w:val="009F1D90"/>
    <w:rsid w:val="009F7B1F"/>
    <w:rsid w:val="00A00922"/>
    <w:rsid w:val="00A0260A"/>
    <w:rsid w:val="00A06F50"/>
    <w:rsid w:val="00A12971"/>
    <w:rsid w:val="00A12AF2"/>
    <w:rsid w:val="00A213D6"/>
    <w:rsid w:val="00A22E4C"/>
    <w:rsid w:val="00A27B5F"/>
    <w:rsid w:val="00A27DCA"/>
    <w:rsid w:val="00A313A2"/>
    <w:rsid w:val="00A32132"/>
    <w:rsid w:val="00A3342A"/>
    <w:rsid w:val="00A33A65"/>
    <w:rsid w:val="00A33CC9"/>
    <w:rsid w:val="00A42193"/>
    <w:rsid w:val="00A4516C"/>
    <w:rsid w:val="00A50177"/>
    <w:rsid w:val="00A57B64"/>
    <w:rsid w:val="00A7045F"/>
    <w:rsid w:val="00A74BCC"/>
    <w:rsid w:val="00A75453"/>
    <w:rsid w:val="00A80145"/>
    <w:rsid w:val="00A803B0"/>
    <w:rsid w:val="00A8318F"/>
    <w:rsid w:val="00AA210B"/>
    <w:rsid w:val="00AB7A65"/>
    <w:rsid w:val="00AC0831"/>
    <w:rsid w:val="00AC3113"/>
    <w:rsid w:val="00AC350E"/>
    <w:rsid w:val="00AC35E5"/>
    <w:rsid w:val="00AC67AC"/>
    <w:rsid w:val="00AD00CA"/>
    <w:rsid w:val="00AD0170"/>
    <w:rsid w:val="00AD155A"/>
    <w:rsid w:val="00AE187D"/>
    <w:rsid w:val="00AE4892"/>
    <w:rsid w:val="00AF6459"/>
    <w:rsid w:val="00B0000C"/>
    <w:rsid w:val="00B00CD0"/>
    <w:rsid w:val="00B02726"/>
    <w:rsid w:val="00B0538F"/>
    <w:rsid w:val="00B13FBF"/>
    <w:rsid w:val="00B178B5"/>
    <w:rsid w:val="00B26240"/>
    <w:rsid w:val="00B44D3C"/>
    <w:rsid w:val="00B474EF"/>
    <w:rsid w:val="00B603F4"/>
    <w:rsid w:val="00B62CB1"/>
    <w:rsid w:val="00B65FEA"/>
    <w:rsid w:val="00B711D0"/>
    <w:rsid w:val="00B80A5C"/>
    <w:rsid w:val="00B847AE"/>
    <w:rsid w:val="00B84EB4"/>
    <w:rsid w:val="00B91E29"/>
    <w:rsid w:val="00B92762"/>
    <w:rsid w:val="00B9763E"/>
    <w:rsid w:val="00BA0088"/>
    <w:rsid w:val="00BA1C61"/>
    <w:rsid w:val="00BA1EF5"/>
    <w:rsid w:val="00BB626D"/>
    <w:rsid w:val="00BE64AB"/>
    <w:rsid w:val="00BE744E"/>
    <w:rsid w:val="00BF1852"/>
    <w:rsid w:val="00BF6CDB"/>
    <w:rsid w:val="00C306CD"/>
    <w:rsid w:val="00C35515"/>
    <w:rsid w:val="00C6107E"/>
    <w:rsid w:val="00C62ECC"/>
    <w:rsid w:val="00C67BC6"/>
    <w:rsid w:val="00C75F0E"/>
    <w:rsid w:val="00C865F9"/>
    <w:rsid w:val="00C94028"/>
    <w:rsid w:val="00CA07EF"/>
    <w:rsid w:val="00CA218E"/>
    <w:rsid w:val="00CB709A"/>
    <w:rsid w:val="00CC2A5A"/>
    <w:rsid w:val="00CC3781"/>
    <w:rsid w:val="00CC51A2"/>
    <w:rsid w:val="00CD2949"/>
    <w:rsid w:val="00CD3C10"/>
    <w:rsid w:val="00CD4D12"/>
    <w:rsid w:val="00CD6B7F"/>
    <w:rsid w:val="00CF3DCC"/>
    <w:rsid w:val="00D06B42"/>
    <w:rsid w:val="00D11CA8"/>
    <w:rsid w:val="00D140AD"/>
    <w:rsid w:val="00D20BA3"/>
    <w:rsid w:val="00D23BC8"/>
    <w:rsid w:val="00D25334"/>
    <w:rsid w:val="00D259E6"/>
    <w:rsid w:val="00D263F6"/>
    <w:rsid w:val="00D336CF"/>
    <w:rsid w:val="00D425A0"/>
    <w:rsid w:val="00D50B26"/>
    <w:rsid w:val="00D631C6"/>
    <w:rsid w:val="00D63EF6"/>
    <w:rsid w:val="00D82B1D"/>
    <w:rsid w:val="00D85A41"/>
    <w:rsid w:val="00D87270"/>
    <w:rsid w:val="00D90B64"/>
    <w:rsid w:val="00D96F8F"/>
    <w:rsid w:val="00DA55BE"/>
    <w:rsid w:val="00DA6AE5"/>
    <w:rsid w:val="00DA75FD"/>
    <w:rsid w:val="00DB308F"/>
    <w:rsid w:val="00DB678B"/>
    <w:rsid w:val="00DC4F7E"/>
    <w:rsid w:val="00DD1885"/>
    <w:rsid w:val="00DD3E0D"/>
    <w:rsid w:val="00DD7701"/>
    <w:rsid w:val="00DE37B3"/>
    <w:rsid w:val="00DE6F16"/>
    <w:rsid w:val="00DE7285"/>
    <w:rsid w:val="00DF177A"/>
    <w:rsid w:val="00DF4D5A"/>
    <w:rsid w:val="00E00FA6"/>
    <w:rsid w:val="00E135D8"/>
    <w:rsid w:val="00E22959"/>
    <w:rsid w:val="00E313A0"/>
    <w:rsid w:val="00E40674"/>
    <w:rsid w:val="00E44C8B"/>
    <w:rsid w:val="00E45117"/>
    <w:rsid w:val="00E47BD5"/>
    <w:rsid w:val="00E51C43"/>
    <w:rsid w:val="00E64C94"/>
    <w:rsid w:val="00E652DA"/>
    <w:rsid w:val="00E66FAC"/>
    <w:rsid w:val="00E706FB"/>
    <w:rsid w:val="00E7112C"/>
    <w:rsid w:val="00E73BB0"/>
    <w:rsid w:val="00E91943"/>
    <w:rsid w:val="00EA67A5"/>
    <w:rsid w:val="00EB4332"/>
    <w:rsid w:val="00EC0F57"/>
    <w:rsid w:val="00EC5BA5"/>
    <w:rsid w:val="00EC72BD"/>
    <w:rsid w:val="00EE050B"/>
    <w:rsid w:val="00EE67D7"/>
    <w:rsid w:val="00EE74AA"/>
    <w:rsid w:val="00F11C8D"/>
    <w:rsid w:val="00F12AEB"/>
    <w:rsid w:val="00F24B16"/>
    <w:rsid w:val="00F37E68"/>
    <w:rsid w:val="00F40C08"/>
    <w:rsid w:val="00F53905"/>
    <w:rsid w:val="00F55CEB"/>
    <w:rsid w:val="00F60B53"/>
    <w:rsid w:val="00F6466C"/>
    <w:rsid w:val="00F66C98"/>
    <w:rsid w:val="00F73D25"/>
    <w:rsid w:val="00F74D18"/>
    <w:rsid w:val="00F80A15"/>
    <w:rsid w:val="00F8197E"/>
    <w:rsid w:val="00F87EC0"/>
    <w:rsid w:val="00F93D68"/>
    <w:rsid w:val="00F94157"/>
    <w:rsid w:val="00F9689F"/>
    <w:rsid w:val="00F975B9"/>
    <w:rsid w:val="00FA3194"/>
    <w:rsid w:val="00FB2380"/>
    <w:rsid w:val="00FC0021"/>
    <w:rsid w:val="00FC7DBB"/>
    <w:rsid w:val="00FD33F8"/>
    <w:rsid w:val="00FD39D6"/>
    <w:rsid w:val="00FE4F11"/>
    <w:rsid w:val="00FE59E5"/>
    <w:rsid w:val="00FE7FC2"/>
    <w:rsid w:val="00FF322D"/>
    <w:rsid w:val="00FF418D"/>
    <w:rsid w:val="00FF65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81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8D310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8D31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thesocietypages.org/socimages/files/2009/03/tecumseh.jpg" TargetMode="External"/><Relationship Id="rId21" Type="http://schemas.openxmlformats.org/officeDocument/2006/relationships/hyperlink" Target="http://www.youtube.com/watch?v=IsRALN8P2WM" TargetMode="External"/><Relationship Id="rId22" Type="http://schemas.openxmlformats.org/officeDocument/2006/relationships/hyperlink" Target="http://www.youtube.com/watch?v=59V0-_pvSpo" TargetMode="External"/><Relationship Id="rId23" Type="http://schemas.openxmlformats.org/officeDocument/2006/relationships/hyperlink" Target="http://www.youtube.com/watch?v=cWTTcNBfaRw" TargetMode="External"/><Relationship Id="rId24" Type="http://schemas.openxmlformats.org/officeDocument/2006/relationships/hyperlink" Target="http://www.youtube.com/watch?v=kexzcq8cXto" TargetMode="External"/><Relationship Id="rId25" Type="http://schemas.openxmlformats.org/officeDocument/2006/relationships/hyperlink" Target="http://www.youtube.com/watch?v=e7aUTxyAevM" TargetMode="External"/><Relationship Id="rId26" Type="http://schemas.openxmlformats.org/officeDocument/2006/relationships/hyperlink" Target="http://www.rootsweb.ancestry.com/~neadoptn/sedlacek.html" TargetMode="External"/><Relationship Id="rId27" Type="http://schemas.openxmlformats.org/officeDocument/2006/relationships/hyperlink" Target="http://www.kancoll.org/articles/orphans/" TargetMode="External"/><Relationship Id="rId28" Type="http://schemas.openxmlformats.org/officeDocument/2006/relationships/hyperlink" Target="http://www.rootsweb.ancestry.com/~wiorphan/books.html" TargetMode="External"/><Relationship Id="rId2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30" Type="http://schemas.openxmlformats.org/officeDocument/2006/relationships/footer" Target="footer1.xml"/><Relationship Id="rId31" Type="http://schemas.openxmlformats.org/officeDocument/2006/relationships/hyperlink" Target="http://www.lexile.com/" TargetMode="External"/><Relationship Id="rId32" Type="http://schemas.openxmlformats.org/officeDocument/2006/relationships/header" Target="header2.xml"/><Relationship Id="rId9" Type="http://schemas.openxmlformats.org/officeDocument/2006/relationships/endnotes" Target="endnot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33" Type="http://schemas.openxmlformats.org/officeDocument/2006/relationships/footer" Target="footer2.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www.youtube.com/watch?v=osG-22GvMhA" TargetMode="External"/><Relationship Id="rId11" Type="http://schemas.openxmlformats.org/officeDocument/2006/relationships/hyperlink" Target="http://www.vistadome.com/trains/edaville/edaville_coach.jpg" TargetMode="External"/><Relationship Id="rId12" Type="http://schemas.openxmlformats.org/officeDocument/2006/relationships/hyperlink" Target="http://lesannberry.com/wp-content/uploads/2012/07/Pullman-car-interior-late-1800s.bmp" TargetMode="External"/><Relationship Id="rId13" Type="http://schemas.openxmlformats.org/officeDocument/2006/relationships/hyperlink" Target="http://gal9.piclab.us/key/1920s%20train%20ticket" TargetMode="External"/><Relationship Id="rId14" Type="http://schemas.openxmlformats.org/officeDocument/2006/relationships/hyperlink" Target="http://williammarylyons.com/yahoo_site_admin/assets/docs/OrphanTrainWALSHTOWNRev2.212133147.jpg" TargetMode="External"/><Relationship Id="rId15" Type="http://schemas.openxmlformats.org/officeDocument/2006/relationships/hyperlink" Target="http://ithappenedhere.pbworks.com/f/1288152260/ALHI126-442x341.png" TargetMode="External"/><Relationship Id="rId16" Type="http://schemas.openxmlformats.org/officeDocument/2006/relationships/hyperlink" Target="http://www.pcgenweb.com/pcgs/images/pictures/pic_rifenburg.bmp" TargetMode="External"/><Relationship Id="rId17" Type="http://schemas.openxmlformats.org/officeDocument/2006/relationships/hyperlink" Target="http://www.psychpage.com/learning/library/assess/feelings.html" TargetMode="External"/><Relationship Id="rId18" Type="http://schemas.openxmlformats.org/officeDocument/2006/relationships/hyperlink" Target="http://www.nebraskahistory.org/images/sites/mnh/orphan/tekamah.jpg" TargetMode="External"/><Relationship Id="rId19" Type="http://schemas.openxmlformats.org/officeDocument/2006/relationships/hyperlink" Target="http://www.kansassampler.org/KSamp-admin/8wondershistphotos/l/28.jp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7F2B5-2699-0B48-A5C0-098CE6105E40}">
  <ds:schemaRefs>
    <ds:schemaRef ds:uri="http://schemas.openxmlformats.org/officeDocument/2006/bibliography"/>
  </ds:schemaRefs>
</ds:datastoreItem>
</file>

<file path=customXml/itemProps2.xml><?xml version="1.0" encoding="utf-8"?>
<ds:datastoreItem xmlns:ds="http://schemas.openxmlformats.org/officeDocument/2006/customXml" ds:itemID="{EAA68864-71A4-884D-9837-3FA964314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5287</Words>
  <Characters>30141</Characters>
  <Application>Microsoft Macintosh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LAUSD User</cp:lastModifiedBy>
  <cp:revision>2</cp:revision>
  <cp:lastPrinted>2014-03-12T21:44:00Z</cp:lastPrinted>
  <dcterms:created xsi:type="dcterms:W3CDTF">2014-07-30T22:11:00Z</dcterms:created>
  <dcterms:modified xsi:type="dcterms:W3CDTF">2014-07-30T22:11:00Z</dcterms:modified>
</cp:coreProperties>
</file>